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3C9" w:rsidRDefault="00AD63C9" w:rsidP="00670DB4">
      <w:pPr>
        <w:pStyle w:val="ab"/>
      </w:pPr>
    </w:p>
    <w:p w:rsidR="00C000B5" w:rsidRDefault="00C000B5" w:rsidP="00A75669">
      <w:pPr>
        <w:pStyle w:val="3"/>
        <w:rPr>
          <w:szCs w:val="28"/>
        </w:rPr>
      </w:pPr>
      <w:bookmarkStart w:id="0" w:name="_GoBack"/>
      <w:r w:rsidRPr="00462FDF">
        <w:rPr>
          <w:szCs w:val="28"/>
        </w:rPr>
        <w:t>Информационное сообщение о проведении конкурса</w:t>
      </w:r>
      <w:bookmarkEnd w:id="0"/>
    </w:p>
    <w:p w:rsidR="000B3BCA" w:rsidRPr="000B3BCA" w:rsidRDefault="000B3BCA" w:rsidP="000B3BCA">
      <w:pPr>
        <w:rPr>
          <w:b w:val="0"/>
        </w:rPr>
      </w:pPr>
    </w:p>
    <w:p w:rsidR="00A149DE" w:rsidRPr="00930DB1" w:rsidRDefault="00A149DE" w:rsidP="00F765D9">
      <w:pPr>
        <w:rPr>
          <w:b w:val="0"/>
          <w:bCs w:val="0"/>
          <w:sz w:val="26"/>
          <w:szCs w:val="26"/>
        </w:rPr>
      </w:pPr>
    </w:p>
    <w:p w:rsidR="00263776" w:rsidRPr="00263776" w:rsidRDefault="00263776" w:rsidP="00263776">
      <w:pPr>
        <w:pStyle w:val="ab"/>
        <w:ind w:firstLine="708"/>
        <w:jc w:val="both"/>
        <w:rPr>
          <w:b w:val="0"/>
          <w:sz w:val="27"/>
          <w:szCs w:val="27"/>
        </w:rPr>
      </w:pPr>
      <w:r w:rsidRPr="00263776">
        <w:rPr>
          <w:b w:val="0"/>
          <w:color w:val="000000"/>
          <w:sz w:val="27"/>
          <w:szCs w:val="27"/>
        </w:rPr>
        <w:t xml:space="preserve">Администрация </w:t>
      </w:r>
      <w:r w:rsidR="0067327A">
        <w:rPr>
          <w:b w:val="0"/>
          <w:color w:val="000000"/>
          <w:sz w:val="27"/>
          <w:szCs w:val="27"/>
        </w:rPr>
        <w:t xml:space="preserve">Нерчинского муниципального </w:t>
      </w:r>
      <w:proofErr w:type="gramStart"/>
      <w:r w:rsidR="0067327A">
        <w:rPr>
          <w:b w:val="0"/>
          <w:color w:val="000000"/>
          <w:sz w:val="27"/>
          <w:szCs w:val="27"/>
        </w:rPr>
        <w:t xml:space="preserve">округа </w:t>
      </w:r>
      <w:r w:rsidRPr="00263776">
        <w:rPr>
          <w:b w:val="0"/>
          <w:color w:val="000000"/>
          <w:sz w:val="27"/>
          <w:szCs w:val="27"/>
        </w:rPr>
        <w:t xml:space="preserve"> объявляет</w:t>
      </w:r>
      <w:proofErr w:type="gramEnd"/>
      <w:r w:rsidRPr="00263776">
        <w:rPr>
          <w:b w:val="0"/>
          <w:color w:val="000000"/>
          <w:sz w:val="27"/>
          <w:szCs w:val="27"/>
        </w:rPr>
        <w:t xml:space="preserve"> о проведении конкурса н</w:t>
      </w:r>
      <w:r w:rsidRPr="00263776">
        <w:rPr>
          <w:b w:val="0"/>
          <w:sz w:val="27"/>
          <w:szCs w:val="27"/>
        </w:rPr>
        <w:t xml:space="preserve">а замещение вакантной должности  муниципальной службы </w:t>
      </w:r>
      <w:r w:rsidR="0067327A">
        <w:rPr>
          <w:b w:val="0"/>
          <w:sz w:val="27"/>
          <w:szCs w:val="27"/>
        </w:rPr>
        <w:t>Нерчинского муниципального</w:t>
      </w:r>
      <w:r w:rsidRPr="00263776">
        <w:rPr>
          <w:b w:val="0"/>
          <w:sz w:val="27"/>
          <w:szCs w:val="27"/>
        </w:rPr>
        <w:t xml:space="preserve"> округа:</w:t>
      </w:r>
    </w:p>
    <w:p w:rsidR="00263776" w:rsidRPr="00515E54" w:rsidRDefault="00263776" w:rsidP="00263776">
      <w:pPr>
        <w:pStyle w:val="ab"/>
        <w:ind w:firstLine="708"/>
        <w:jc w:val="both"/>
        <w:rPr>
          <w:b w:val="0"/>
          <w:sz w:val="27"/>
          <w:szCs w:val="27"/>
        </w:rPr>
      </w:pPr>
      <w:r w:rsidRPr="00263776">
        <w:rPr>
          <w:b w:val="0"/>
          <w:sz w:val="27"/>
          <w:szCs w:val="27"/>
        </w:rPr>
        <w:t xml:space="preserve">- </w:t>
      </w:r>
      <w:r w:rsidR="00515E54" w:rsidRPr="00515E54">
        <w:rPr>
          <w:b w:val="0"/>
          <w:sz w:val="27"/>
          <w:szCs w:val="27"/>
        </w:rPr>
        <w:t>заместителя главы</w:t>
      </w:r>
      <w:r w:rsidR="0067327A" w:rsidRPr="0067327A">
        <w:t xml:space="preserve"> </w:t>
      </w:r>
      <w:r w:rsidR="0067327A" w:rsidRPr="0067327A">
        <w:rPr>
          <w:b w:val="0"/>
        </w:rPr>
        <w:t>Нерчинского муниципального округа по взаимодействию с участниками СВО</w:t>
      </w:r>
      <w:r w:rsidR="0067327A" w:rsidRPr="00BE491A">
        <w:t xml:space="preserve">  </w:t>
      </w:r>
      <w:r w:rsidRPr="00515E54">
        <w:rPr>
          <w:b w:val="0"/>
          <w:sz w:val="27"/>
          <w:szCs w:val="27"/>
        </w:rPr>
        <w:t xml:space="preserve"> </w:t>
      </w:r>
    </w:p>
    <w:p w:rsidR="0067327A" w:rsidRDefault="0067327A" w:rsidP="0067327A">
      <w:pPr>
        <w:shd w:val="clear" w:color="auto" w:fill="FFFFFF"/>
        <w:ind w:firstLine="708"/>
        <w:jc w:val="both"/>
        <w:rPr>
          <w:b w:val="0"/>
          <w:bCs w:val="0"/>
          <w:szCs w:val="28"/>
        </w:rPr>
      </w:pPr>
      <w:r w:rsidRPr="00667E26">
        <w:rPr>
          <w:b w:val="0"/>
          <w:bCs w:val="0"/>
          <w:szCs w:val="28"/>
        </w:rPr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муниципальной службе квалификационным требованиям к вакантной должности муниципальной службы, при отсутствии обстоятельств, указанных в </w:t>
      </w:r>
      <w:hyperlink r:id="rId8" w:history="1">
        <w:r w:rsidRPr="00667E26">
          <w:rPr>
            <w:b w:val="0"/>
            <w:bCs w:val="0"/>
            <w:szCs w:val="28"/>
            <w:u w:val="single"/>
          </w:rPr>
          <w:t>статье 13</w:t>
        </w:r>
      </w:hyperlink>
      <w:r w:rsidRPr="00667E26">
        <w:rPr>
          <w:b w:val="0"/>
          <w:bCs w:val="0"/>
          <w:szCs w:val="28"/>
        </w:rPr>
        <w:t> Федерального закона от 02 марта 2007 г. № 25-ФЗ «О муниципальной службе в Российской Федерации».</w:t>
      </w:r>
    </w:p>
    <w:p w:rsidR="000A27B1" w:rsidRPr="000A27B1" w:rsidRDefault="000A27B1" w:rsidP="0067327A">
      <w:pPr>
        <w:shd w:val="clear" w:color="auto" w:fill="FFFFFF"/>
        <w:ind w:firstLine="708"/>
        <w:jc w:val="both"/>
        <w:rPr>
          <w:b w:val="0"/>
          <w:bCs w:val="0"/>
          <w:szCs w:val="28"/>
        </w:rPr>
      </w:pPr>
      <w:r>
        <w:rPr>
          <w:rFonts w:eastAsia="Calibri"/>
          <w:b w:val="0"/>
          <w:szCs w:val="28"/>
        </w:rPr>
        <w:t>П</w:t>
      </w:r>
      <w:r w:rsidRPr="000A27B1">
        <w:rPr>
          <w:rFonts w:eastAsia="Calibri"/>
          <w:b w:val="0"/>
          <w:szCs w:val="28"/>
        </w:rPr>
        <w:t>риоритетное право участникам специальной военной операции и членам их семей</w:t>
      </w:r>
      <w:r>
        <w:rPr>
          <w:rFonts w:eastAsia="Calibri"/>
          <w:b w:val="0"/>
          <w:szCs w:val="28"/>
        </w:rPr>
        <w:t>.</w:t>
      </w:r>
    </w:p>
    <w:p w:rsidR="0084304F" w:rsidRPr="00E82D0B" w:rsidRDefault="0084304F" w:rsidP="00C000B5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C000B5" w:rsidRDefault="00C000B5" w:rsidP="00C000B5">
      <w:pPr>
        <w:pStyle w:val="ConsNormal"/>
        <w:widowControl/>
        <w:ind w:righ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2FDF">
        <w:rPr>
          <w:rFonts w:ascii="Times New Roman" w:hAnsi="Times New Roman" w:cs="Times New Roman"/>
          <w:b/>
          <w:sz w:val="28"/>
          <w:szCs w:val="28"/>
        </w:rPr>
        <w:t>Квалификацио</w:t>
      </w:r>
      <w:r w:rsidR="008A128B" w:rsidRPr="00462FDF">
        <w:rPr>
          <w:rFonts w:ascii="Times New Roman" w:hAnsi="Times New Roman" w:cs="Times New Roman"/>
          <w:b/>
          <w:sz w:val="28"/>
          <w:szCs w:val="28"/>
        </w:rPr>
        <w:t xml:space="preserve">нные требования к образованию и </w:t>
      </w:r>
      <w:r w:rsidRPr="00462FDF">
        <w:rPr>
          <w:rFonts w:ascii="Times New Roman" w:hAnsi="Times New Roman" w:cs="Times New Roman"/>
          <w:b/>
          <w:sz w:val="28"/>
          <w:szCs w:val="28"/>
        </w:rPr>
        <w:t>стажу (опыту) работы по специальности</w:t>
      </w:r>
    </w:p>
    <w:p w:rsidR="00667E26" w:rsidRPr="00667E26" w:rsidRDefault="00667E26" w:rsidP="00667E26">
      <w:pPr>
        <w:pStyle w:val="ConsNormal"/>
        <w:widowControl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667E26" w:rsidRPr="007C4589" w:rsidRDefault="00667E26" w:rsidP="007C4589">
      <w:pPr>
        <w:pStyle w:val="ab"/>
        <w:ind w:firstLine="708"/>
        <w:jc w:val="both"/>
        <w:rPr>
          <w:b w:val="0"/>
        </w:rPr>
      </w:pPr>
      <w:r w:rsidRPr="007C4589">
        <w:rPr>
          <w:b w:val="0"/>
        </w:rPr>
        <w:t>Для замещения должности заместителя главы</w:t>
      </w:r>
      <w:r>
        <w:t xml:space="preserve"> </w:t>
      </w:r>
      <w:r w:rsidR="007C4589" w:rsidRPr="0067327A">
        <w:rPr>
          <w:b w:val="0"/>
        </w:rPr>
        <w:t>Нерчинского муниципального округа по взаимодействию с участниками СВО</w:t>
      </w:r>
      <w:r w:rsidR="007C4589" w:rsidRPr="00BE491A">
        <w:t xml:space="preserve">  </w:t>
      </w:r>
      <w:r w:rsidR="007C4589" w:rsidRPr="00515E54">
        <w:rPr>
          <w:b w:val="0"/>
          <w:sz w:val="27"/>
          <w:szCs w:val="27"/>
        </w:rPr>
        <w:t xml:space="preserve"> </w:t>
      </w:r>
      <w:r w:rsidR="007C4589">
        <w:rPr>
          <w:b w:val="0"/>
          <w:sz w:val="27"/>
          <w:szCs w:val="27"/>
        </w:rPr>
        <w:t>обязательно</w:t>
      </w:r>
      <w:r>
        <w:t xml:space="preserve"> </w:t>
      </w:r>
      <w:r w:rsidRPr="007C4589">
        <w:rPr>
          <w:b w:val="0"/>
        </w:rPr>
        <w:t xml:space="preserve">наличие высшего образования не ниже уровня </w:t>
      </w:r>
      <w:proofErr w:type="spellStart"/>
      <w:r w:rsidRPr="007C4589">
        <w:rPr>
          <w:b w:val="0"/>
        </w:rPr>
        <w:t>специалитета</w:t>
      </w:r>
      <w:proofErr w:type="spellEnd"/>
      <w:r w:rsidRPr="007C4589">
        <w:rPr>
          <w:b w:val="0"/>
        </w:rPr>
        <w:t>, магистратуры.</w:t>
      </w:r>
    </w:p>
    <w:p w:rsidR="00F53277" w:rsidRPr="00667E26" w:rsidRDefault="00F53277" w:rsidP="00F53277">
      <w:pPr>
        <w:shd w:val="clear" w:color="auto" w:fill="FFFFFF"/>
        <w:jc w:val="both"/>
        <w:rPr>
          <w:rFonts w:eastAsiaTheme="minorEastAsia"/>
          <w:b w:val="0"/>
          <w:bCs w:val="0"/>
          <w:szCs w:val="28"/>
        </w:rPr>
      </w:pPr>
      <w:r>
        <w:rPr>
          <w:rFonts w:eastAsiaTheme="minorEastAsia"/>
          <w:b w:val="0"/>
          <w:bCs w:val="0"/>
          <w:szCs w:val="28"/>
        </w:rPr>
        <w:t xml:space="preserve">        </w:t>
      </w:r>
      <w:r w:rsidRPr="00667E26">
        <w:rPr>
          <w:rFonts w:eastAsiaTheme="minorEastAsia"/>
          <w:b w:val="0"/>
          <w:bCs w:val="0"/>
          <w:szCs w:val="28"/>
        </w:rPr>
        <w:t xml:space="preserve">Наличие высшего образования не ниже уровня </w:t>
      </w:r>
      <w:proofErr w:type="spellStart"/>
      <w:r w:rsidRPr="00667E26">
        <w:rPr>
          <w:rFonts w:eastAsiaTheme="minorEastAsia"/>
          <w:b w:val="0"/>
          <w:bCs w:val="0"/>
          <w:szCs w:val="28"/>
        </w:rPr>
        <w:t>специалитета</w:t>
      </w:r>
      <w:proofErr w:type="spellEnd"/>
      <w:r w:rsidRPr="00667E26">
        <w:rPr>
          <w:rFonts w:eastAsiaTheme="minorEastAsia"/>
          <w:b w:val="0"/>
          <w:bCs w:val="0"/>
          <w:szCs w:val="28"/>
        </w:rPr>
        <w:t>, магистратуры не применяется:</w:t>
      </w:r>
    </w:p>
    <w:p w:rsidR="00F53277" w:rsidRPr="00667E26" w:rsidRDefault="00F53277" w:rsidP="00F53277">
      <w:pPr>
        <w:shd w:val="clear" w:color="auto" w:fill="FFFFFF"/>
        <w:jc w:val="both"/>
        <w:rPr>
          <w:rFonts w:eastAsiaTheme="minorEastAsia"/>
          <w:b w:val="0"/>
          <w:bCs w:val="0"/>
          <w:szCs w:val="28"/>
        </w:rPr>
      </w:pPr>
      <w:r w:rsidRPr="00667E26">
        <w:rPr>
          <w:rFonts w:eastAsiaTheme="minorEastAsia"/>
          <w:b w:val="0"/>
          <w:bCs w:val="0"/>
          <w:szCs w:val="28"/>
        </w:rPr>
        <w:t>1) К гражданам, претендующим на замещение указанной должности, муниципальным служащим, замещающим должности муниципальной службы, получившим высшее образование до 29 августа 1996 года</w:t>
      </w:r>
    </w:p>
    <w:p w:rsidR="00F53277" w:rsidRDefault="00F53277" w:rsidP="00F53277">
      <w:pPr>
        <w:shd w:val="clear" w:color="auto" w:fill="FFFFFF"/>
        <w:jc w:val="both"/>
        <w:rPr>
          <w:rFonts w:eastAsiaTheme="minorEastAsia"/>
          <w:b w:val="0"/>
          <w:bCs w:val="0"/>
          <w:szCs w:val="28"/>
        </w:rPr>
      </w:pPr>
      <w:r w:rsidRPr="00667E26">
        <w:rPr>
          <w:rFonts w:eastAsiaTheme="minorEastAsia"/>
          <w:b w:val="0"/>
          <w:bCs w:val="0"/>
          <w:szCs w:val="28"/>
        </w:rPr>
        <w:t xml:space="preserve">2) К муниципальным служащим, имеющим высшее образование не выше уровня </w:t>
      </w:r>
      <w:proofErr w:type="spellStart"/>
      <w:r w:rsidRPr="00667E26">
        <w:rPr>
          <w:rFonts w:eastAsiaTheme="minorEastAsia"/>
          <w:b w:val="0"/>
          <w:bCs w:val="0"/>
          <w:szCs w:val="28"/>
        </w:rPr>
        <w:t>бакалавриата</w:t>
      </w:r>
      <w:proofErr w:type="spellEnd"/>
      <w:r w:rsidRPr="00667E26">
        <w:rPr>
          <w:rFonts w:eastAsiaTheme="minorEastAsia"/>
          <w:b w:val="0"/>
          <w:bCs w:val="0"/>
          <w:szCs w:val="28"/>
        </w:rPr>
        <w:t xml:space="preserve">, назначенным на указанные должности до 11 ноября 2016 года, в отношении замещаемых ими должностей муниципальной службы </w:t>
      </w:r>
    </w:p>
    <w:p w:rsidR="00F53277" w:rsidRPr="00667E26" w:rsidRDefault="00F53277" w:rsidP="00F53277">
      <w:pPr>
        <w:pStyle w:val="af2"/>
        <w:shd w:val="clear" w:color="auto" w:fill="FFFFFF"/>
        <w:spacing w:before="90" w:beforeAutospacing="0" w:after="210" w:afterAutospacing="0"/>
        <w:jc w:val="both"/>
        <w:rPr>
          <w:color w:val="000000" w:themeColor="text1"/>
          <w:sz w:val="28"/>
          <w:szCs w:val="28"/>
        </w:rPr>
      </w:pPr>
      <w:r>
        <w:rPr>
          <w:rFonts w:eastAsiaTheme="minorEastAsia"/>
          <w:b/>
          <w:bCs/>
          <w:szCs w:val="28"/>
        </w:rPr>
        <w:t xml:space="preserve">     </w:t>
      </w:r>
      <w:r w:rsidRPr="00F53277">
        <w:rPr>
          <w:rFonts w:eastAsiaTheme="minorEastAsia"/>
          <w:bCs/>
          <w:sz w:val="28"/>
          <w:szCs w:val="28"/>
        </w:rPr>
        <w:t>Требования</w:t>
      </w:r>
      <w:r>
        <w:rPr>
          <w:rFonts w:eastAsiaTheme="minorEastAsia"/>
          <w:b/>
          <w:bCs/>
          <w:szCs w:val="28"/>
        </w:rPr>
        <w:t xml:space="preserve"> </w:t>
      </w:r>
      <w:r w:rsidRPr="00667E26">
        <w:rPr>
          <w:color w:val="000000" w:themeColor="text1"/>
          <w:sz w:val="28"/>
          <w:szCs w:val="28"/>
        </w:rPr>
        <w:t>по специальности, направлению подготовки:</w:t>
      </w:r>
    </w:p>
    <w:p w:rsidR="00F53277" w:rsidRDefault="00F53277" w:rsidP="00F53277">
      <w:pPr>
        <w:pStyle w:val="af2"/>
        <w:shd w:val="clear" w:color="auto" w:fill="FFFFFF"/>
        <w:spacing w:before="90" w:beforeAutospacing="0" w:after="210" w:afterAutospacing="0"/>
        <w:jc w:val="both"/>
        <w:rPr>
          <w:color w:val="000000" w:themeColor="text1"/>
          <w:sz w:val="28"/>
          <w:szCs w:val="28"/>
        </w:rPr>
      </w:pPr>
      <w:r w:rsidRPr="00667E26">
        <w:rPr>
          <w:color w:val="000000" w:themeColor="text1"/>
          <w:sz w:val="28"/>
          <w:szCs w:val="28"/>
        </w:rPr>
        <w:t>«Государственное и муниципальное управление» или «Менеджмент» или «Юриспруденция»  или «Управление персоналом» или «Социология» или «Социальная работа» или «Общественное здравоохранение» или «Психология» или «Педагогическое образование», «Психолого-педагогическое образование» или 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:rsidR="00F53277" w:rsidRPr="00F53277" w:rsidRDefault="00F53277" w:rsidP="00F53277">
      <w:pPr>
        <w:pStyle w:val="af2"/>
        <w:shd w:val="clear" w:color="auto" w:fill="FFFFFF"/>
        <w:spacing w:before="90" w:beforeAutospacing="0" w:after="210" w:afterAutospacing="0"/>
        <w:jc w:val="center"/>
        <w:rPr>
          <w:b/>
          <w:color w:val="000000" w:themeColor="text1"/>
          <w:sz w:val="28"/>
          <w:szCs w:val="28"/>
        </w:rPr>
      </w:pPr>
      <w:r w:rsidRPr="00F53277">
        <w:rPr>
          <w:rStyle w:val="FontStyle12"/>
          <w:b/>
          <w:szCs w:val="28"/>
        </w:rPr>
        <w:t>Требования к стажу (опыту) работы по специальности</w:t>
      </w:r>
    </w:p>
    <w:p w:rsidR="007C4589" w:rsidRDefault="00F53277" w:rsidP="00F53277">
      <w:pPr>
        <w:pStyle w:val="24"/>
        <w:shd w:val="clear" w:color="auto" w:fill="auto"/>
        <w:spacing w:line="240" w:lineRule="auto"/>
        <w:ind w:firstLine="709"/>
        <w:jc w:val="both"/>
      </w:pPr>
      <w:r>
        <w:lastRenderedPageBreak/>
        <w:t xml:space="preserve">Для замещения должности главы </w:t>
      </w:r>
      <w:r w:rsidR="007C4589">
        <w:t xml:space="preserve">Нерчинского </w:t>
      </w:r>
      <w:r>
        <w:t>муниципального округа</w:t>
      </w:r>
      <w:r w:rsidR="007C4589" w:rsidRPr="007C4589">
        <w:t xml:space="preserve"> </w:t>
      </w:r>
      <w:r w:rsidR="007C4589" w:rsidRPr="0067327A">
        <w:t>по взаимодействию с участниками СВО</w:t>
      </w:r>
      <w:r w:rsidR="007C4589" w:rsidRPr="00BE491A">
        <w:t xml:space="preserve">  </w:t>
      </w:r>
      <w:r w:rsidR="007C4589" w:rsidRPr="00515E54">
        <w:rPr>
          <w:sz w:val="27"/>
          <w:szCs w:val="27"/>
        </w:rPr>
        <w:t xml:space="preserve"> </w:t>
      </w:r>
      <w:r>
        <w:t xml:space="preserve">необходимо наличие не менее </w:t>
      </w:r>
    </w:p>
    <w:p w:rsidR="00F53277" w:rsidRDefault="00F53277" w:rsidP="007C4589">
      <w:pPr>
        <w:pStyle w:val="24"/>
        <w:shd w:val="clear" w:color="auto" w:fill="auto"/>
        <w:spacing w:line="240" w:lineRule="auto"/>
        <w:jc w:val="both"/>
      </w:pPr>
      <w:r>
        <w:t>четырех лет стажа муниципальной службы или стажа работы по специальности, направлению подготовки.</w:t>
      </w:r>
    </w:p>
    <w:p w:rsidR="000B3BCA" w:rsidRDefault="000B3BCA" w:rsidP="007C4589">
      <w:pPr>
        <w:ind w:firstLine="709"/>
        <w:jc w:val="center"/>
        <w:rPr>
          <w:szCs w:val="28"/>
        </w:rPr>
      </w:pPr>
    </w:p>
    <w:p w:rsidR="008A1B97" w:rsidRDefault="008A1B97" w:rsidP="007C4589">
      <w:pPr>
        <w:ind w:firstLine="709"/>
        <w:jc w:val="center"/>
        <w:rPr>
          <w:szCs w:val="28"/>
          <w:lang w:val="x-none"/>
        </w:rPr>
      </w:pPr>
      <w:r w:rsidRPr="007C4589">
        <w:rPr>
          <w:szCs w:val="28"/>
        </w:rPr>
        <w:t>Гражданином н</w:t>
      </w:r>
      <w:r w:rsidRPr="007C4589">
        <w:rPr>
          <w:szCs w:val="28"/>
          <w:lang w:val="x-none"/>
        </w:rPr>
        <w:t xml:space="preserve">а </w:t>
      </w:r>
      <w:r w:rsidRPr="007C4589">
        <w:rPr>
          <w:bCs w:val="0"/>
          <w:szCs w:val="28"/>
          <w:lang w:val="x-none"/>
        </w:rPr>
        <w:t>конкурс</w:t>
      </w:r>
      <w:r w:rsidRPr="007C4589">
        <w:rPr>
          <w:szCs w:val="28"/>
          <w:lang w:val="x-none"/>
        </w:rPr>
        <w:t xml:space="preserve"> представляются следующие документы:</w:t>
      </w:r>
    </w:p>
    <w:p w:rsidR="007C4589" w:rsidRPr="007C4589" w:rsidRDefault="007C4589" w:rsidP="008A1B97">
      <w:pPr>
        <w:ind w:firstLine="709"/>
        <w:jc w:val="both"/>
        <w:rPr>
          <w:bCs w:val="0"/>
          <w:szCs w:val="28"/>
          <w:lang w:val="x-none"/>
        </w:rPr>
      </w:pPr>
    </w:p>
    <w:p w:rsidR="008A1B97" w:rsidRPr="00667E26" w:rsidRDefault="008A1B97" w:rsidP="008A1B97">
      <w:pPr>
        <w:jc w:val="both"/>
        <w:rPr>
          <w:b w:val="0"/>
          <w:bCs w:val="0"/>
          <w:szCs w:val="28"/>
          <w:bdr w:val="none" w:sz="0" w:space="0" w:color="auto" w:frame="1"/>
        </w:rPr>
      </w:pPr>
      <w:r w:rsidRPr="00667E26">
        <w:rPr>
          <w:rFonts w:eastAsia="Calibri"/>
          <w:b w:val="0"/>
          <w:bCs w:val="0"/>
          <w:szCs w:val="28"/>
        </w:rPr>
        <w:t xml:space="preserve">1) </w:t>
      </w:r>
      <w:r w:rsidRPr="00667E26">
        <w:rPr>
          <w:b w:val="0"/>
          <w:bCs w:val="0"/>
          <w:szCs w:val="28"/>
          <w:bdr w:val="none" w:sz="0" w:space="0" w:color="auto" w:frame="1"/>
        </w:rPr>
        <w:t>личное заявление об участии в конкурсе;</w:t>
      </w:r>
    </w:p>
    <w:p w:rsidR="008A1B97" w:rsidRPr="00667E26" w:rsidRDefault="008A1B97" w:rsidP="008A1B97">
      <w:pPr>
        <w:jc w:val="both"/>
        <w:rPr>
          <w:b w:val="0"/>
          <w:bCs w:val="0"/>
          <w:szCs w:val="28"/>
          <w:bdr w:val="none" w:sz="0" w:space="0" w:color="auto" w:frame="1"/>
        </w:rPr>
      </w:pPr>
      <w:r w:rsidRPr="00667E26">
        <w:rPr>
          <w:b w:val="0"/>
          <w:bCs w:val="0"/>
          <w:szCs w:val="28"/>
          <w:bdr w:val="none" w:sz="0" w:space="0" w:color="auto" w:frame="1"/>
        </w:rPr>
        <w:t xml:space="preserve">2) собственноручно заполненную и подписанную анкету по форме, утвержденной </w:t>
      </w:r>
      <w:r w:rsidR="002500E9">
        <w:rPr>
          <w:b w:val="0"/>
          <w:bCs w:val="0"/>
          <w:szCs w:val="28"/>
          <w:bdr w:val="none" w:sz="0" w:space="0" w:color="auto" w:frame="1"/>
        </w:rPr>
        <w:t>Указом Президента Росси</w:t>
      </w:r>
      <w:r w:rsidR="00950138">
        <w:rPr>
          <w:b w:val="0"/>
          <w:bCs w:val="0"/>
          <w:szCs w:val="28"/>
          <w:bdr w:val="none" w:sz="0" w:space="0" w:color="auto" w:frame="1"/>
        </w:rPr>
        <w:t>йской Феде</w:t>
      </w:r>
      <w:r w:rsidR="0099586D">
        <w:rPr>
          <w:b w:val="0"/>
          <w:bCs w:val="0"/>
          <w:szCs w:val="28"/>
          <w:bdr w:val="none" w:sz="0" w:space="0" w:color="auto" w:frame="1"/>
        </w:rPr>
        <w:t>рации от 10.10.2024 г № 870</w:t>
      </w:r>
      <w:r w:rsidRPr="00667E26">
        <w:rPr>
          <w:b w:val="0"/>
          <w:bCs w:val="0"/>
          <w:szCs w:val="28"/>
          <w:bdr w:val="none" w:sz="0" w:space="0" w:color="auto" w:frame="1"/>
        </w:rPr>
        <w:t xml:space="preserve">, с приложением фотографии размером </w:t>
      </w:r>
      <w:r w:rsidR="0099586D">
        <w:rPr>
          <w:b w:val="0"/>
          <w:bCs w:val="0"/>
          <w:szCs w:val="28"/>
          <w:bdr w:val="none" w:sz="0" w:space="0" w:color="auto" w:frame="1"/>
        </w:rPr>
        <w:t>4</w:t>
      </w:r>
      <w:r w:rsidRPr="00667E26">
        <w:rPr>
          <w:b w:val="0"/>
          <w:bCs w:val="0"/>
          <w:szCs w:val="28"/>
          <w:bdr w:val="none" w:sz="0" w:space="0" w:color="auto" w:frame="1"/>
        </w:rPr>
        <w:t>x</w:t>
      </w:r>
      <w:r w:rsidR="0099586D">
        <w:rPr>
          <w:b w:val="0"/>
          <w:bCs w:val="0"/>
          <w:szCs w:val="28"/>
          <w:bdr w:val="none" w:sz="0" w:space="0" w:color="auto" w:frame="1"/>
        </w:rPr>
        <w:t>6</w:t>
      </w:r>
      <w:r w:rsidRPr="00667E26">
        <w:rPr>
          <w:b w:val="0"/>
          <w:bCs w:val="0"/>
          <w:szCs w:val="28"/>
          <w:bdr w:val="none" w:sz="0" w:space="0" w:color="auto" w:frame="1"/>
        </w:rPr>
        <w:t>;</w:t>
      </w:r>
    </w:p>
    <w:p w:rsidR="008A1B97" w:rsidRPr="00667E26" w:rsidRDefault="008A1B97" w:rsidP="008A1B97">
      <w:pPr>
        <w:jc w:val="both"/>
        <w:rPr>
          <w:b w:val="0"/>
          <w:bCs w:val="0"/>
          <w:szCs w:val="28"/>
          <w:bdr w:val="none" w:sz="0" w:space="0" w:color="auto" w:frame="1"/>
        </w:rPr>
      </w:pPr>
      <w:r w:rsidRPr="00667E26">
        <w:rPr>
          <w:b w:val="0"/>
          <w:bCs w:val="0"/>
          <w:szCs w:val="28"/>
          <w:bdr w:val="none" w:sz="0" w:space="0" w:color="auto" w:frame="1"/>
        </w:rPr>
        <w:t>3) копию паспорта или другого документа, удостоверяющего личность (подлинник предъявляется по прибытии на конкурс);</w:t>
      </w:r>
    </w:p>
    <w:p w:rsidR="008A1B97" w:rsidRPr="00667E26" w:rsidRDefault="008A1B97" w:rsidP="008A1B97">
      <w:pPr>
        <w:jc w:val="both"/>
        <w:rPr>
          <w:b w:val="0"/>
          <w:bCs w:val="0"/>
          <w:szCs w:val="28"/>
          <w:bdr w:val="none" w:sz="0" w:space="0" w:color="auto" w:frame="1"/>
        </w:rPr>
      </w:pPr>
      <w:r w:rsidRPr="00667E26">
        <w:rPr>
          <w:b w:val="0"/>
          <w:bCs w:val="0"/>
          <w:szCs w:val="28"/>
          <w:bdr w:val="none" w:sz="0" w:space="0" w:color="auto" w:frame="1"/>
        </w:rPr>
        <w:t>4) документы, подтверждающие необходимое профессиональное образование, с</w:t>
      </w:r>
      <w:r w:rsidR="00A72F62">
        <w:rPr>
          <w:b w:val="0"/>
          <w:bCs w:val="0"/>
          <w:szCs w:val="28"/>
          <w:bdr w:val="none" w:sz="0" w:space="0" w:color="auto" w:frame="1"/>
        </w:rPr>
        <w:t>таж работы и квалификацию (копия</w:t>
      </w:r>
      <w:r w:rsidRPr="00667E26">
        <w:rPr>
          <w:b w:val="0"/>
          <w:bCs w:val="0"/>
          <w:szCs w:val="28"/>
          <w:bdr w:val="none" w:sz="0" w:space="0" w:color="auto" w:frame="1"/>
        </w:rPr>
        <w:t xml:space="preserve"> трудовой книжки, копии документов об образовании, о повышении квалификации, о присвоении ученого звания, заверенные нотариально или кадровыми службами по месту работы);</w:t>
      </w:r>
    </w:p>
    <w:p w:rsidR="008A1B97" w:rsidRPr="00667E26" w:rsidRDefault="008A1B97" w:rsidP="008A1B97">
      <w:pPr>
        <w:jc w:val="both"/>
        <w:rPr>
          <w:b w:val="0"/>
          <w:bCs w:val="0"/>
          <w:szCs w:val="28"/>
          <w:bdr w:val="none" w:sz="0" w:space="0" w:color="auto" w:frame="1"/>
        </w:rPr>
      </w:pPr>
      <w:r w:rsidRPr="00667E26">
        <w:rPr>
          <w:b w:val="0"/>
          <w:bCs w:val="0"/>
          <w:szCs w:val="28"/>
          <w:bdr w:val="none" w:sz="0" w:space="0" w:color="auto" w:frame="1"/>
        </w:rPr>
        <w:t>5) копию страхового свидетельства обязательного пенсионного страхования, за исключением случаев, когда трудовой договор заключается впервые;</w:t>
      </w:r>
    </w:p>
    <w:p w:rsidR="008A1B97" w:rsidRPr="00667E26" w:rsidRDefault="008A1B97" w:rsidP="008A1B97">
      <w:pPr>
        <w:jc w:val="both"/>
        <w:rPr>
          <w:b w:val="0"/>
          <w:bCs w:val="0"/>
          <w:szCs w:val="28"/>
          <w:bdr w:val="none" w:sz="0" w:space="0" w:color="auto" w:frame="1"/>
        </w:rPr>
      </w:pPr>
      <w:r w:rsidRPr="00667E26">
        <w:rPr>
          <w:b w:val="0"/>
          <w:bCs w:val="0"/>
          <w:szCs w:val="28"/>
          <w:bdr w:val="none" w:sz="0" w:space="0" w:color="auto" w:frame="1"/>
        </w:rPr>
        <w:t>6) 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8A1B97" w:rsidRPr="00667E26" w:rsidRDefault="008A1B97" w:rsidP="008A1B97">
      <w:pPr>
        <w:jc w:val="both"/>
        <w:rPr>
          <w:b w:val="0"/>
          <w:bCs w:val="0"/>
          <w:szCs w:val="28"/>
          <w:bdr w:val="none" w:sz="0" w:space="0" w:color="auto" w:frame="1"/>
        </w:rPr>
      </w:pPr>
      <w:r w:rsidRPr="00667E26">
        <w:rPr>
          <w:b w:val="0"/>
          <w:bCs w:val="0"/>
          <w:szCs w:val="28"/>
          <w:bdr w:val="none" w:sz="0" w:space="0" w:color="auto" w:frame="1"/>
        </w:rPr>
        <w:t>7) копии документов воинского учета - для граждан, пребывающих в запасе, и лиц, подлежащих призыву на военную службу;</w:t>
      </w:r>
    </w:p>
    <w:p w:rsidR="008A1B97" w:rsidRPr="00667E26" w:rsidRDefault="008A1B97" w:rsidP="008A1B97">
      <w:pPr>
        <w:jc w:val="both"/>
        <w:rPr>
          <w:b w:val="0"/>
          <w:bCs w:val="0"/>
          <w:szCs w:val="28"/>
          <w:bdr w:val="none" w:sz="0" w:space="0" w:color="auto" w:frame="1"/>
        </w:rPr>
      </w:pPr>
      <w:r w:rsidRPr="00667E26">
        <w:rPr>
          <w:b w:val="0"/>
          <w:bCs w:val="0"/>
          <w:szCs w:val="28"/>
          <w:bdr w:val="none" w:sz="0" w:space="0" w:color="auto" w:frame="1"/>
        </w:rPr>
        <w:t>8) согласие на обработку персональных данных в соответствии с Федеральным законом от 27 июля 2006 года № 152-ФЗ «О персональных данных»;</w:t>
      </w:r>
    </w:p>
    <w:p w:rsidR="008A1B97" w:rsidRPr="00667E26" w:rsidRDefault="008A1B97" w:rsidP="008A1B97">
      <w:pPr>
        <w:jc w:val="both"/>
        <w:rPr>
          <w:b w:val="0"/>
          <w:bCs w:val="0"/>
          <w:szCs w:val="28"/>
        </w:rPr>
      </w:pPr>
      <w:r w:rsidRPr="00667E26">
        <w:rPr>
          <w:b w:val="0"/>
          <w:bCs w:val="0"/>
          <w:szCs w:val="28"/>
          <w:bdr w:val="none" w:sz="0" w:space="0" w:color="auto" w:frame="1"/>
        </w:rPr>
        <w:t>9) документ об отсутствии у гражданина заболевания, препятствующего поступлению на муниципальную службу или ее прохождению </w:t>
      </w:r>
      <w:hyperlink r:id="rId9" w:history="1">
        <w:r w:rsidRPr="00667E26">
          <w:rPr>
            <w:b w:val="0"/>
            <w:bCs w:val="0"/>
            <w:szCs w:val="28"/>
          </w:rPr>
          <w:t>(форма № 001-ГС/у)</w:t>
        </w:r>
      </w:hyperlink>
      <w:r w:rsidRPr="00667E26">
        <w:rPr>
          <w:b w:val="0"/>
          <w:bCs w:val="0"/>
          <w:szCs w:val="28"/>
        </w:rPr>
        <w:t>;</w:t>
      </w:r>
    </w:p>
    <w:p w:rsidR="008A1B97" w:rsidRPr="00667E26" w:rsidRDefault="008A1B97" w:rsidP="008A1B97">
      <w:pPr>
        <w:jc w:val="both"/>
        <w:rPr>
          <w:rFonts w:asciiTheme="minorHAnsi" w:eastAsiaTheme="minorEastAsia" w:hAnsiTheme="minorHAnsi" w:cstheme="minorBidi"/>
          <w:b w:val="0"/>
          <w:bCs w:val="0"/>
          <w:szCs w:val="28"/>
        </w:rPr>
      </w:pPr>
      <w:r w:rsidRPr="00667E26">
        <w:rPr>
          <w:b w:val="0"/>
          <w:bCs w:val="0"/>
          <w:szCs w:val="28"/>
        </w:rPr>
        <w:t xml:space="preserve">10) сведения о своих доходах, расходах, об имуществе и обязательствах имущественного характера, за календарный год, предшествующий году подачи по форме справки, </w:t>
      </w:r>
      <w:r w:rsidRPr="00667E26">
        <w:rPr>
          <w:rFonts w:eastAsiaTheme="minorEastAsia"/>
          <w:b w:val="0"/>
          <w:szCs w:val="28"/>
        </w:rPr>
        <w:t>а также сведения  о доходах, имуществе и обязательствах имущественного характера своих супруги (супруга) и несовершеннолетних детей</w:t>
      </w:r>
      <w:r w:rsidRPr="00667E26">
        <w:rPr>
          <w:b w:val="0"/>
          <w:bCs w:val="0"/>
          <w:szCs w:val="28"/>
        </w:rPr>
        <w:t>, утвержденной Указом Президента Российской Федерации от 23 июня 2014 года № 460;</w:t>
      </w:r>
      <w:r w:rsidRPr="00667E26">
        <w:rPr>
          <w:rFonts w:asciiTheme="minorHAnsi" w:eastAsiaTheme="minorEastAsia" w:hAnsiTheme="minorHAnsi" w:cstheme="minorBidi"/>
          <w:b w:val="0"/>
          <w:bCs w:val="0"/>
          <w:szCs w:val="28"/>
        </w:rPr>
        <w:t xml:space="preserve"> </w:t>
      </w:r>
    </w:p>
    <w:p w:rsidR="008A1B97" w:rsidRPr="00667E26" w:rsidRDefault="008A1B97" w:rsidP="008A1B97">
      <w:pPr>
        <w:ind w:firstLine="708"/>
        <w:jc w:val="both"/>
        <w:rPr>
          <w:b w:val="0"/>
          <w:bCs w:val="0"/>
          <w:szCs w:val="28"/>
        </w:rPr>
      </w:pPr>
      <w:r w:rsidRPr="00667E26">
        <w:rPr>
          <w:rFonts w:eastAsiaTheme="minorEastAsia"/>
          <w:b w:val="0"/>
          <w:bCs w:val="0"/>
          <w:szCs w:val="28"/>
        </w:rPr>
        <w:t xml:space="preserve">Сведения о доходах подаются с использованием специального программного обеспечения «Справки БК» (версия 3.0.4) от 01.04.2025 </w:t>
      </w:r>
      <w:hyperlink r:id="rId10" w:history="1">
        <w:r w:rsidRPr="00667E26">
          <w:rPr>
            <w:rFonts w:eastAsiaTheme="minorEastAsia"/>
            <w:b w:val="0"/>
            <w:bCs w:val="0"/>
            <w:color w:val="0000FF" w:themeColor="hyperlink"/>
            <w:szCs w:val="28"/>
            <w:u w:val="single"/>
          </w:rPr>
          <w:t>http://www.kremlin.ru/structure/additional/12</w:t>
        </w:r>
      </w:hyperlink>
      <w:r w:rsidRPr="00667E26">
        <w:rPr>
          <w:rFonts w:eastAsiaTheme="minorEastAsia"/>
          <w:b w:val="0"/>
          <w:bCs w:val="0"/>
          <w:szCs w:val="28"/>
        </w:rPr>
        <w:t xml:space="preserve">).   </w:t>
      </w:r>
    </w:p>
    <w:p w:rsidR="008A1B97" w:rsidRPr="00667E26" w:rsidRDefault="008A1B97" w:rsidP="008A1B97">
      <w:pPr>
        <w:jc w:val="both"/>
        <w:rPr>
          <w:b w:val="0"/>
          <w:bCs w:val="0"/>
          <w:szCs w:val="28"/>
        </w:rPr>
      </w:pPr>
      <w:r w:rsidRPr="00667E26">
        <w:rPr>
          <w:b w:val="0"/>
          <w:bCs w:val="0"/>
          <w:szCs w:val="28"/>
        </w:rPr>
        <w:t>1</w:t>
      </w:r>
      <w:r w:rsidR="0099586D">
        <w:rPr>
          <w:b w:val="0"/>
          <w:bCs w:val="0"/>
          <w:szCs w:val="28"/>
        </w:rPr>
        <w:t>1</w:t>
      </w:r>
      <w:r w:rsidRPr="00667E26">
        <w:rPr>
          <w:b w:val="0"/>
          <w:bCs w:val="0"/>
          <w:szCs w:val="28"/>
        </w:rPr>
        <w:t>) сведения об адресах сайтов и (или) страниц сайтов в информационно-телекоммуникационной сети «Интернет», на которых гражданин, претендующий на замещение должности муниципальной службы, муниципальный служащий размещали общедоступную информацию, а также данные, позволяющие их идентифицировать по </w:t>
      </w:r>
      <w:hyperlink r:id="rId11" w:history="1">
        <w:r w:rsidRPr="00667E26">
          <w:rPr>
            <w:b w:val="0"/>
            <w:bCs w:val="0"/>
            <w:szCs w:val="28"/>
          </w:rPr>
          <w:t>форме</w:t>
        </w:r>
      </w:hyperlink>
      <w:r w:rsidRPr="00667E26">
        <w:rPr>
          <w:b w:val="0"/>
          <w:bCs w:val="0"/>
          <w:szCs w:val="28"/>
        </w:rPr>
        <w:t>, утвержденной распоряжением Правительства Российской Федерации от 28 декабря 2016 года № 2867-р.</w:t>
      </w:r>
    </w:p>
    <w:p w:rsidR="008A1B97" w:rsidRPr="00667E26" w:rsidRDefault="008A1B97" w:rsidP="008A1B97">
      <w:pPr>
        <w:jc w:val="both"/>
        <w:rPr>
          <w:b w:val="0"/>
          <w:bCs w:val="0"/>
          <w:szCs w:val="28"/>
        </w:rPr>
      </w:pPr>
    </w:p>
    <w:p w:rsidR="00667E26" w:rsidRPr="00667E26" w:rsidRDefault="00667E26" w:rsidP="00DF307E">
      <w:pPr>
        <w:ind w:firstLine="708"/>
        <w:jc w:val="both"/>
        <w:rPr>
          <w:b w:val="0"/>
        </w:rPr>
      </w:pPr>
      <w:r w:rsidRPr="00667E26">
        <w:rPr>
          <w:b w:val="0"/>
          <w:szCs w:val="28"/>
        </w:rPr>
        <w:lastRenderedPageBreak/>
        <w:t>Начало приема</w:t>
      </w:r>
      <w:r w:rsidRPr="00667E26">
        <w:rPr>
          <w:b w:val="0"/>
        </w:rPr>
        <w:t xml:space="preserve"> заявлений на участие в конкурсе и прилагаемых к ним документов «20» июля 2026 года с 9-00 часов до 17-45 часов по местному времени ежедневно (кроме пятницы до 16-45, субботы, воскресенья, праздничных нерабочих дней). Заявление на участие в конкурсе и прилагаемые к нему документы принимаются по адресу: Забайкальский край, Нерчинский район, г. Нерчинск, ул. Шилова, д.3, кабинет № 15, 8(30242) 4-14-70.      </w:t>
      </w:r>
    </w:p>
    <w:p w:rsidR="00667E26" w:rsidRPr="00667E26" w:rsidRDefault="00667E26" w:rsidP="00DF307E">
      <w:pPr>
        <w:ind w:firstLine="708"/>
        <w:jc w:val="both"/>
        <w:rPr>
          <w:b w:val="0"/>
        </w:rPr>
      </w:pPr>
      <w:r w:rsidRPr="00667E26">
        <w:rPr>
          <w:b w:val="0"/>
        </w:rPr>
        <w:t>Окончание приема заявлений на участие в конкурсе и прилагаемых к ним документов «10» августа 2026 года до 17-45 часов по местному времени.</w:t>
      </w:r>
    </w:p>
    <w:p w:rsidR="00DF307E" w:rsidRPr="00DF307E" w:rsidRDefault="00667E26" w:rsidP="00DF307E">
      <w:pPr>
        <w:ind w:firstLine="708"/>
        <w:jc w:val="both"/>
        <w:rPr>
          <w:rFonts w:eastAsia="Calibri"/>
          <w:b w:val="0"/>
          <w:bCs w:val="0"/>
          <w:szCs w:val="28"/>
        </w:rPr>
      </w:pPr>
      <w:r w:rsidRPr="00DF307E">
        <w:rPr>
          <w:rFonts w:eastAsiaTheme="minorEastAsia"/>
          <w:b w:val="0"/>
          <w:bCs w:val="0"/>
          <w:sz w:val="24"/>
          <w:shd w:val="clear" w:color="auto" w:fill="FFFFFF"/>
        </w:rPr>
        <w:t xml:space="preserve"> </w:t>
      </w:r>
      <w:r w:rsidR="00DF307E" w:rsidRPr="00DF307E">
        <w:rPr>
          <w:rFonts w:eastAsiaTheme="minorEastAsia"/>
          <w:b w:val="0"/>
          <w:bCs w:val="0"/>
          <w:szCs w:val="28"/>
          <w:shd w:val="clear" w:color="auto" w:fill="FFFFFF"/>
        </w:rPr>
        <w:t xml:space="preserve">Подробная информация о порядке проведения конкурса содержится в Положении о порядке проведения конкурса на замещение должности муниципальной службы в Нерчинском муниципальном округе, утвержденном Решением Совета Нерчинского муниципального округа от 14 апреля 2026 года № 162, размещенном на официальном </w:t>
      </w:r>
      <w:proofErr w:type="gramStart"/>
      <w:r w:rsidR="00DF307E" w:rsidRPr="00DF307E">
        <w:rPr>
          <w:rFonts w:eastAsiaTheme="minorEastAsia"/>
          <w:b w:val="0"/>
          <w:bCs w:val="0"/>
          <w:szCs w:val="28"/>
          <w:shd w:val="clear" w:color="auto" w:fill="FFFFFF"/>
        </w:rPr>
        <w:t>сайте  Нерчинского</w:t>
      </w:r>
      <w:proofErr w:type="gramEnd"/>
      <w:r w:rsidR="00DF307E" w:rsidRPr="00DF307E">
        <w:rPr>
          <w:rFonts w:eastAsiaTheme="minorEastAsia"/>
          <w:b w:val="0"/>
          <w:bCs w:val="0"/>
          <w:szCs w:val="28"/>
          <w:shd w:val="clear" w:color="auto" w:fill="FFFFFF"/>
        </w:rPr>
        <w:t xml:space="preserve"> муниципального округа </w:t>
      </w:r>
      <w:r w:rsidR="00DF307E" w:rsidRPr="00DF307E">
        <w:rPr>
          <w:rFonts w:eastAsia="Calibri"/>
          <w:b w:val="0"/>
          <w:bCs w:val="0"/>
          <w:szCs w:val="28"/>
          <w:lang w:val="en-US"/>
        </w:rPr>
        <w:t>http</w:t>
      </w:r>
      <w:r w:rsidR="00DF307E" w:rsidRPr="00DF307E">
        <w:rPr>
          <w:rFonts w:eastAsia="Calibri"/>
          <w:b w:val="0"/>
          <w:bCs w:val="0"/>
          <w:szCs w:val="28"/>
        </w:rPr>
        <w:t>://</w:t>
      </w:r>
      <w:proofErr w:type="spellStart"/>
      <w:r w:rsidR="00DF307E" w:rsidRPr="00DF307E">
        <w:rPr>
          <w:rFonts w:eastAsia="Calibri"/>
          <w:b w:val="0"/>
          <w:bCs w:val="0"/>
          <w:szCs w:val="28"/>
          <w:lang w:val="en-US"/>
        </w:rPr>
        <w:t>npa</w:t>
      </w:r>
      <w:proofErr w:type="spellEnd"/>
      <w:r w:rsidR="00DF307E" w:rsidRPr="00DF307E">
        <w:rPr>
          <w:rFonts w:eastAsia="Calibri"/>
          <w:b w:val="0"/>
          <w:bCs w:val="0"/>
          <w:szCs w:val="28"/>
        </w:rPr>
        <w:t>-</w:t>
      </w:r>
      <w:proofErr w:type="spellStart"/>
      <w:r w:rsidR="00DF307E" w:rsidRPr="00DF307E">
        <w:rPr>
          <w:rFonts w:eastAsia="Calibri"/>
          <w:b w:val="0"/>
          <w:bCs w:val="0"/>
          <w:szCs w:val="28"/>
          <w:lang w:val="en-US"/>
        </w:rPr>
        <w:t>nerchinsk</w:t>
      </w:r>
      <w:proofErr w:type="spellEnd"/>
      <w:r w:rsidR="00DF307E" w:rsidRPr="00DF307E">
        <w:rPr>
          <w:rFonts w:eastAsia="Calibri"/>
          <w:b w:val="0"/>
          <w:bCs w:val="0"/>
          <w:szCs w:val="28"/>
        </w:rPr>
        <w:t>.</w:t>
      </w:r>
      <w:proofErr w:type="spellStart"/>
      <w:r w:rsidR="00DF307E" w:rsidRPr="00DF307E">
        <w:rPr>
          <w:rFonts w:eastAsia="Calibri"/>
          <w:b w:val="0"/>
          <w:bCs w:val="0"/>
          <w:szCs w:val="28"/>
          <w:lang w:val="en-US"/>
        </w:rPr>
        <w:t>ru</w:t>
      </w:r>
      <w:proofErr w:type="spellEnd"/>
      <w:r w:rsidR="00DF307E" w:rsidRPr="00DF307E">
        <w:rPr>
          <w:rFonts w:eastAsiaTheme="minorEastAsia"/>
          <w:b w:val="0"/>
          <w:bCs w:val="0"/>
          <w:szCs w:val="28"/>
          <w:shd w:val="clear" w:color="auto" w:fill="FFFFFF"/>
        </w:rPr>
        <w:t>.</w:t>
      </w:r>
    </w:p>
    <w:p w:rsidR="00DF307E" w:rsidRPr="00DF307E" w:rsidRDefault="00DF307E" w:rsidP="00DF307E">
      <w:pPr>
        <w:ind w:firstLine="708"/>
        <w:jc w:val="both"/>
        <w:rPr>
          <w:rFonts w:eastAsia="Calibri"/>
          <w:b w:val="0"/>
          <w:bCs w:val="0"/>
          <w:szCs w:val="28"/>
        </w:rPr>
      </w:pPr>
      <w:r w:rsidRPr="00DF307E">
        <w:rPr>
          <w:rFonts w:eastAsia="Calibri"/>
          <w:b w:val="0"/>
          <w:bCs w:val="0"/>
          <w:szCs w:val="28"/>
        </w:rPr>
        <w:t xml:space="preserve">Проект трудового договора с лицом, назначаемым на должность заместителя главы Нерчинского муниципального округа по взаимодействию с участниками </w:t>
      </w:r>
      <w:proofErr w:type="gramStart"/>
      <w:r w:rsidRPr="00DF307E">
        <w:rPr>
          <w:rFonts w:eastAsia="Calibri"/>
          <w:b w:val="0"/>
          <w:bCs w:val="0"/>
          <w:szCs w:val="28"/>
        </w:rPr>
        <w:t>СВО</w:t>
      </w:r>
      <w:r w:rsidR="000B3BCA">
        <w:rPr>
          <w:rFonts w:eastAsia="Calibri"/>
          <w:b w:val="0"/>
          <w:bCs w:val="0"/>
          <w:szCs w:val="28"/>
        </w:rPr>
        <w:t xml:space="preserve">, </w:t>
      </w:r>
      <w:r w:rsidRPr="00DF307E">
        <w:rPr>
          <w:rFonts w:eastAsia="Calibri"/>
          <w:b w:val="0"/>
          <w:bCs w:val="0"/>
          <w:szCs w:val="28"/>
        </w:rPr>
        <w:t xml:space="preserve"> </w:t>
      </w:r>
      <w:r w:rsidR="000B3BCA">
        <w:rPr>
          <w:rFonts w:eastAsia="Calibri"/>
          <w:b w:val="0"/>
          <w:bCs w:val="0"/>
          <w:szCs w:val="28"/>
        </w:rPr>
        <w:t>базовые</w:t>
      </w:r>
      <w:proofErr w:type="gramEnd"/>
      <w:r w:rsidR="000B3BCA">
        <w:rPr>
          <w:rFonts w:eastAsia="Calibri"/>
          <w:b w:val="0"/>
          <w:bCs w:val="0"/>
          <w:szCs w:val="28"/>
        </w:rPr>
        <w:t xml:space="preserve"> квалификационные требования к знаниям, </w:t>
      </w:r>
      <w:r w:rsidR="0069172C">
        <w:rPr>
          <w:rFonts w:eastAsia="Calibri"/>
          <w:b w:val="0"/>
          <w:bCs w:val="0"/>
          <w:szCs w:val="28"/>
        </w:rPr>
        <w:t xml:space="preserve">должностные инструкции </w:t>
      </w:r>
      <w:r w:rsidRPr="00DF307E">
        <w:rPr>
          <w:rFonts w:eastAsia="Calibri"/>
          <w:b w:val="0"/>
          <w:bCs w:val="0"/>
          <w:szCs w:val="28"/>
        </w:rPr>
        <w:t>прилага</w:t>
      </w:r>
      <w:r w:rsidR="0069172C">
        <w:rPr>
          <w:rFonts w:eastAsia="Calibri"/>
          <w:b w:val="0"/>
          <w:bCs w:val="0"/>
          <w:szCs w:val="28"/>
        </w:rPr>
        <w:t>ю</w:t>
      </w:r>
      <w:r w:rsidRPr="00DF307E">
        <w:rPr>
          <w:rFonts w:eastAsia="Calibri"/>
          <w:b w:val="0"/>
          <w:bCs w:val="0"/>
          <w:szCs w:val="28"/>
        </w:rPr>
        <w:t xml:space="preserve">тся. </w:t>
      </w:r>
    </w:p>
    <w:p w:rsidR="00DF307E" w:rsidRPr="00DF307E" w:rsidRDefault="00DF307E" w:rsidP="00DF307E">
      <w:pPr>
        <w:ind w:firstLine="708"/>
        <w:jc w:val="both"/>
        <w:rPr>
          <w:rFonts w:eastAsia="Calibri"/>
          <w:b w:val="0"/>
          <w:bCs w:val="0"/>
          <w:szCs w:val="28"/>
        </w:rPr>
      </w:pPr>
      <w:r w:rsidRPr="00DF307E">
        <w:rPr>
          <w:rFonts w:eastAsia="Calibri"/>
          <w:b w:val="0"/>
          <w:bCs w:val="0"/>
          <w:szCs w:val="28"/>
        </w:rPr>
        <w:t xml:space="preserve">Несвоевременное предоставление документов, предоставление их не в полном объеме или с нарушением правил оформления без уважительной причины являются основанием для отказа гражданину в их приеме. </w:t>
      </w:r>
    </w:p>
    <w:p w:rsidR="00DF307E" w:rsidRPr="00DF307E" w:rsidRDefault="00DF307E" w:rsidP="00DF307E">
      <w:pPr>
        <w:jc w:val="both"/>
        <w:rPr>
          <w:rFonts w:eastAsia="Calibri"/>
          <w:b w:val="0"/>
          <w:bCs w:val="0"/>
          <w:szCs w:val="28"/>
        </w:rPr>
      </w:pPr>
    </w:p>
    <w:p w:rsidR="0069172C" w:rsidRDefault="0069172C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Pr="009811FA" w:rsidRDefault="00F87BFF" w:rsidP="00F87BFF">
      <w:pPr>
        <w:pStyle w:val="ab"/>
        <w:jc w:val="right"/>
        <w:rPr>
          <w:rStyle w:val="FontStyle11"/>
          <w:bCs/>
          <w:sz w:val="24"/>
        </w:rPr>
      </w:pPr>
      <w:r w:rsidRPr="009811FA">
        <w:rPr>
          <w:rStyle w:val="FontStyle11"/>
          <w:sz w:val="24"/>
        </w:rPr>
        <w:t>Приложение № 1</w:t>
      </w:r>
    </w:p>
    <w:p w:rsidR="00F87BFF" w:rsidRDefault="00F87BFF" w:rsidP="00F87BFF">
      <w:pPr>
        <w:pStyle w:val="ab"/>
        <w:jc w:val="right"/>
        <w:rPr>
          <w:b w:val="0"/>
          <w:sz w:val="24"/>
        </w:rPr>
      </w:pPr>
      <w:r w:rsidRPr="009811FA">
        <w:rPr>
          <w:rStyle w:val="FontStyle11"/>
          <w:sz w:val="24"/>
        </w:rPr>
        <w:t>к и</w:t>
      </w:r>
      <w:r>
        <w:rPr>
          <w:b w:val="0"/>
          <w:sz w:val="24"/>
        </w:rPr>
        <w:t>нформационному сообщению</w:t>
      </w:r>
      <w:r w:rsidRPr="009811FA">
        <w:rPr>
          <w:b w:val="0"/>
          <w:sz w:val="24"/>
        </w:rPr>
        <w:t xml:space="preserve"> </w:t>
      </w:r>
    </w:p>
    <w:p w:rsidR="00F87BFF" w:rsidRPr="009811FA" w:rsidRDefault="00F87BFF" w:rsidP="00F87BFF">
      <w:pPr>
        <w:pStyle w:val="ab"/>
        <w:jc w:val="right"/>
        <w:rPr>
          <w:b w:val="0"/>
          <w:sz w:val="24"/>
        </w:rPr>
      </w:pPr>
      <w:r w:rsidRPr="009811FA">
        <w:rPr>
          <w:b w:val="0"/>
          <w:sz w:val="24"/>
        </w:rPr>
        <w:t>о проведении конкурса</w:t>
      </w:r>
    </w:p>
    <w:p w:rsidR="00F87BFF" w:rsidRPr="009811FA" w:rsidRDefault="00F87BFF" w:rsidP="00F87BFF">
      <w:pPr>
        <w:pStyle w:val="af2"/>
        <w:shd w:val="clear" w:color="auto" w:fill="FFFFFF"/>
        <w:spacing w:before="90" w:beforeAutospacing="0" w:after="210" w:afterAutospacing="0"/>
        <w:jc w:val="right"/>
        <w:rPr>
          <w:rStyle w:val="FontStyle11"/>
          <w:b w:val="0"/>
        </w:rPr>
      </w:pPr>
      <w:r w:rsidRPr="009811FA">
        <w:rPr>
          <w:rStyle w:val="FontStyle11"/>
        </w:rPr>
        <w:t>от 20.07.2026</w:t>
      </w:r>
    </w:p>
    <w:p w:rsidR="00F87BFF" w:rsidRDefault="00F87BFF" w:rsidP="00F87BFF">
      <w:pPr>
        <w:pStyle w:val="af2"/>
        <w:shd w:val="clear" w:color="auto" w:fill="FFFFFF"/>
        <w:spacing w:before="90" w:beforeAutospacing="0" w:after="210" w:afterAutospacing="0"/>
        <w:jc w:val="center"/>
        <w:rPr>
          <w:rStyle w:val="FontStyle11"/>
          <w:sz w:val="28"/>
          <w:szCs w:val="28"/>
        </w:rPr>
      </w:pPr>
    </w:p>
    <w:p w:rsidR="00F87BFF" w:rsidRPr="007C4589" w:rsidRDefault="00F87BFF" w:rsidP="00F87BFF">
      <w:pPr>
        <w:pStyle w:val="af2"/>
        <w:shd w:val="clear" w:color="auto" w:fill="FFFFFF"/>
        <w:spacing w:before="90" w:beforeAutospacing="0" w:after="210" w:afterAutospacing="0"/>
        <w:jc w:val="center"/>
        <w:rPr>
          <w:color w:val="000000" w:themeColor="text1"/>
          <w:sz w:val="28"/>
          <w:szCs w:val="28"/>
        </w:rPr>
      </w:pPr>
      <w:r w:rsidRPr="007C4589">
        <w:rPr>
          <w:rStyle w:val="FontStyle11"/>
          <w:sz w:val="28"/>
          <w:szCs w:val="28"/>
        </w:rPr>
        <w:t>Базовые квалификационные требования к знаниям</w:t>
      </w:r>
    </w:p>
    <w:p w:rsidR="00F87BFF" w:rsidRPr="00C83322" w:rsidRDefault="00F87BFF" w:rsidP="00F87BFF">
      <w:pPr>
        <w:autoSpaceDE w:val="0"/>
        <w:autoSpaceDN w:val="0"/>
        <w:adjustRightInd w:val="0"/>
        <w:ind w:firstLine="709"/>
        <w:jc w:val="both"/>
        <w:rPr>
          <w:b w:val="0"/>
          <w:szCs w:val="28"/>
        </w:rPr>
      </w:pPr>
      <w:r w:rsidRPr="00C83322">
        <w:rPr>
          <w:b w:val="0"/>
          <w:szCs w:val="28"/>
        </w:rPr>
        <w:t>Заместитель главы</w:t>
      </w:r>
      <w:r>
        <w:rPr>
          <w:b w:val="0"/>
          <w:szCs w:val="28"/>
        </w:rPr>
        <w:t xml:space="preserve"> Нерчинского</w:t>
      </w:r>
      <w:r w:rsidRPr="00C83322">
        <w:rPr>
          <w:b w:val="0"/>
          <w:szCs w:val="28"/>
        </w:rPr>
        <w:t xml:space="preserve"> муниципального округа </w:t>
      </w:r>
      <w:r w:rsidRPr="0067327A">
        <w:rPr>
          <w:b w:val="0"/>
        </w:rPr>
        <w:t>по взаимодействию с участниками СВО</w:t>
      </w:r>
      <w:r w:rsidRPr="00C83322">
        <w:rPr>
          <w:b w:val="0"/>
          <w:szCs w:val="28"/>
        </w:rPr>
        <w:t xml:space="preserve"> должен обладать следующими базовыми знаниями:</w:t>
      </w:r>
    </w:p>
    <w:p w:rsidR="00F87BFF" w:rsidRPr="00667E26" w:rsidRDefault="00F87BFF" w:rsidP="00F87BFF">
      <w:pPr>
        <w:shd w:val="clear" w:color="auto" w:fill="FFFFFF"/>
        <w:jc w:val="both"/>
        <w:rPr>
          <w:rFonts w:eastAsiaTheme="minorEastAsia"/>
          <w:b w:val="0"/>
          <w:bCs w:val="0"/>
          <w:szCs w:val="28"/>
        </w:rPr>
      </w:pPr>
    </w:p>
    <w:p w:rsidR="00F87BFF" w:rsidRPr="00902AD5" w:rsidRDefault="00F87BFF" w:rsidP="00F87BFF">
      <w:pPr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      </w:t>
      </w:r>
      <w:r w:rsidRPr="00902AD5">
        <w:rPr>
          <w:b w:val="0"/>
          <w:sz w:val="27"/>
          <w:szCs w:val="27"/>
        </w:rPr>
        <w:t>1) знание государственного языка Российской Федерации (русского языка);</w:t>
      </w:r>
    </w:p>
    <w:p w:rsidR="00F87BFF" w:rsidRPr="00902AD5" w:rsidRDefault="00F87BFF" w:rsidP="00F87BFF">
      <w:pPr>
        <w:jc w:val="both"/>
        <w:rPr>
          <w:b w:val="0"/>
          <w:color w:val="000000"/>
          <w:sz w:val="27"/>
          <w:szCs w:val="27"/>
        </w:rPr>
      </w:pPr>
      <w:r>
        <w:rPr>
          <w:b w:val="0"/>
          <w:sz w:val="27"/>
          <w:szCs w:val="27"/>
        </w:rPr>
        <w:t xml:space="preserve">      </w:t>
      </w:r>
      <w:r w:rsidRPr="00902AD5">
        <w:rPr>
          <w:b w:val="0"/>
          <w:sz w:val="27"/>
          <w:szCs w:val="27"/>
        </w:rPr>
        <w:t xml:space="preserve">2) правовые знания основ: </w:t>
      </w:r>
    </w:p>
    <w:p w:rsidR="00F87BFF" w:rsidRPr="00902AD5" w:rsidRDefault="00F87BFF" w:rsidP="00F87BFF">
      <w:pPr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    - </w:t>
      </w:r>
      <w:r w:rsidRPr="00902AD5">
        <w:rPr>
          <w:b w:val="0"/>
          <w:sz w:val="27"/>
          <w:szCs w:val="27"/>
        </w:rPr>
        <w:t>Конституции Российской Федерации;</w:t>
      </w:r>
    </w:p>
    <w:p w:rsidR="00F87BFF" w:rsidRDefault="00F87BFF" w:rsidP="00F87BFF">
      <w:pPr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    - </w:t>
      </w:r>
      <w:r w:rsidRPr="00902AD5">
        <w:rPr>
          <w:b w:val="0"/>
          <w:sz w:val="27"/>
          <w:szCs w:val="27"/>
        </w:rPr>
        <w:t xml:space="preserve">Федерального закона от 6 октября </w:t>
      </w:r>
      <w:smartTag w:uri="urn:schemas-microsoft-com:office:smarttags" w:element="metricconverter">
        <w:smartTagPr>
          <w:attr w:name="ProductID" w:val="2003 г"/>
        </w:smartTagPr>
        <w:r w:rsidRPr="00902AD5">
          <w:rPr>
            <w:b w:val="0"/>
            <w:sz w:val="27"/>
            <w:szCs w:val="27"/>
          </w:rPr>
          <w:t>2003 г</w:t>
        </w:r>
      </w:smartTag>
      <w:r w:rsidRPr="00902AD5">
        <w:rPr>
          <w:b w:val="0"/>
          <w:sz w:val="27"/>
          <w:szCs w:val="27"/>
        </w:rPr>
        <w:t>. № 131-ФЗ «Об общих принципах организации местного самоуправления в Российской Федерации»;</w:t>
      </w:r>
    </w:p>
    <w:p w:rsidR="00F87BFF" w:rsidRPr="003061CC" w:rsidRDefault="00F87BFF" w:rsidP="00F87BFF">
      <w:pPr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    -</w:t>
      </w:r>
      <w:r w:rsidRPr="0068408D">
        <w:t xml:space="preserve"> </w:t>
      </w:r>
      <w:r w:rsidRPr="003061CC">
        <w:rPr>
          <w:b w:val="0"/>
        </w:rPr>
        <w:t>Федерального закона</w:t>
      </w:r>
      <w:r w:rsidRPr="003061CC">
        <w:rPr>
          <w:b w:val="0"/>
          <w:sz w:val="27"/>
          <w:szCs w:val="27"/>
        </w:rPr>
        <w:t xml:space="preserve"> </w:t>
      </w:r>
      <w:r w:rsidRPr="003061CC">
        <w:rPr>
          <w:b w:val="0"/>
          <w:shd w:val="clear" w:color="auto" w:fill="FFFFFF"/>
        </w:rPr>
        <w:t>от 20 марта 2025 г. № 33-ФЗ «Об общих принципах организации местного самоуправления в единой системе публичной власти»;</w:t>
      </w:r>
      <w:r w:rsidRPr="003061CC">
        <w:rPr>
          <w:b w:val="0"/>
          <w:sz w:val="27"/>
          <w:szCs w:val="27"/>
        </w:rPr>
        <w:t xml:space="preserve">    </w:t>
      </w:r>
    </w:p>
    <w:p w:rsidR="00F87BFF" w:rsidRDefault="00F87BFF" w:rsidP="00F87BFF">
      <w:pPr>
        <w:jc w:val="both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 xml:space="preserve">    - </w:t>
      </w:r>
      <w:r w:rsidRPr="00902AD5">
        <w:rPr>
          <w:b w:val="0"/>
          <w:sz w:val="27"/>
          <w:szCs w:val="27"/>
        </w:rPr>
        <w:t xml:space="preserve">Федерального закона от 2 марта </w:t>
      </w:r>
      <w:smartTag w:uri="urn:schemas-microsoft-com:office:smarttags" w:element="metricconverter">
        <w:smartTagPr>
          <w:attr w:name="ProductID" w:val="2007 г"/>
        </w:smartTagPr>
        <w:r w:rsidRPr="00902AD5">
          <w:rPr>
            <w:b w:val="0"/>
            <w:sz w:val="27"/>
            <w:szCs w:val="27"/>
          </w:rPr>
          <w:t>2007 г</w:t>
        </w:r>
      </w:smartTag>
      <w:r w:rsidRPr="00902AD5">
        <w:rPr>
          <w:b w:val="0"/>
          <w:sz w:val="27"/>
          <w:szCs w:val="27"/>
        </w:rPr>
        <w:t>. № 25-ФЗ «О муниципальной службе в Российской Федерации»;</w:t>
      </w:r>
    </w:p>
    <w:p w:rsidR="00F87BFF" w:rsidRPr="003061CC" w:rsidRDefault="00F87BFF" w:rsidP="00F87BFF">
      <w:pPr>
        <w:jc w:val="both"/>
        <w:rPr>
          <w:rStyle w:val="af1"/>
          <w:shd w:val="clear" w:color="auto" w:fill="FFFFFF"/>
        </w:rPr>
      </w:pPr>
      <w:r>
        <w:rPr>
          <w:b w:val="0"/>
          <w:sz w:val="27"/>
          <w:szCs w:val="27"/>
        </w:rPr>
        <w:t xml:space="preserve">    - </w:t>
      </w:r>
      <w:r w:rsidRPr="003061CC">
        <w:rPr>
          <w:rStyle w:val="af1"/>
          <w:shd w:val="clear" w:color="auto" w:fill="FFFFFF"/>
        </w:rPr>
        <w:t>Закон Забайкальского края от 29 декабря 2008 года № 108-ЗЗК «О муниципальной службе в Забайкальском крае»</w:t>
      </w:r>
    </w:p>
    <w:p w:rsidR="00F87BFF" w:rsidRDefault="00F87BFF" w:rsidP="00F87BFF">
      <w:pPr>
        <w:pStyle w:val="24"/>
        <w:shd w:val="clear" w:color="auto" w:fill="auto"/>
        <w:spacing w:line="240" w:lineRule="auto"/>
        <w:jc w:val="both"/>
      </w:pPr>
      <w:r>
        <w:t xml:space="preserve">    - Трудового кодекса Российской Федерации;</w:t>
      </w:r>
    </w:p>
    <w:p w:rsidR="00F87BFF" w:rsidRDefault="00F87BFF" w:rsidP="00F87BFF">
      <w:pPr>
        <w:pStyle w:val="24"/>
        <w:shd w:val="clear" w:color="auto" w:fill="auto"/>
        <w:spacing w:line="240" w:lineRule="auto"/>
        <w:jc w:val="both"/>
      </w:pPr>
      <w:r>
        <w:t xml:space="preserve">    - Федерального закона </w:t>
      </w:r>
      <w:r w:rsidRPr="003B1A88">
        <w:t xml:space="preserve">от 27.07.2006 </w:t>
      </w:r>
      <w:r>
        <w:t>№</w:t>
      </w:r>
      <w:r w:rsidRPr="003B1A88">
        <w:t xml:space="preserve"> 152-ФЗ </w:t>
      </w:r>
      <w:r>
        <w:t>«</w:t>
      </w:r>
      <w:r w:rsidRPr="003B1A88">
        <w:t>О персональных данных</w:t>
      </w:r>
      <w:r>
        <w:t>»;</w:t>
      </w:r>
    </w:p>
    <w:p w:rsidR="00F87BFF" w:rsidRDefault="00F87BFF" w:rsidP="00F87BFF">
      <w:pPr>
        <w:pStyle w:val="24"/>
        <w:shd w:val="clear" w:color="auto" w:fill="auto"/>
        <w:spacing w:line="240" w:lineRule="auto"/>
        <w:jc w:val="both"/>
      </w:pPr>
      <w:r>
        <w:t xml:space="preserve">    - Федерального закона от</w:t>
      </w:r>
      <w:r w:rsidRPr="00090530">
        <w:t xml:space="preserve"> 09.02.2009 </w:t>
      </w:r>
      <w:r>
        <w:t>№</w:t>
      </w:r>
      <w:r w:rsidRPr="00090530">
        <w:t xml:space="preserve"> 8-ФЗ </w:t>
      </w:r>
      <w:r>
        <w:t>«</w:t>
      </w:r>
      <w:r w:rsidRPr="00090530">
        <w:t>Об обеспечении доступа к информации о деятельности государственных органов и органов местного самоуправления</w:t>
      </w:r>
      <w:r>
        <w:t>»;</w:t>
      </w:r>
    </w:p>
    <w:p w:rsidR="00F87BFF" w:rsidRDefault="00F87BFF" w:rsidP="00F87BFF">
      <w:pPr>
        <w:pStyle w:val="24"/>
        <w:shd w:val="clear" w:color="auto" w:fill="auto"/>
        <w:spacing w:line="240" w:lineRule="auto"/>
        <w:jc w:val="both"/>
      </w:pPr>
      <w:r>
        <w:t xml:space="preserve">    - Федерального закона от </w:t>
      </w:r>
      <w:r w:rsidRPr="003B1A88">
        <w:t xml:space="preserve">27.07.2010 </w:t>
      </w:r>
      <w:r>
        <w:t>№</w:t>
      </w:r>
      <w:r w:rsidRPr="003B1A88">
        <w:t xml:space="preserve"> 210-ФЗ </w:t>
      </w:r>
      <w:r>
        <w:t>«</w:t>
      </w:r>
      <w:r w:rsidRPr="003B1A88">
        <w:t>Об организации предоставления государственных и муниципальных услуг</w:t>
      </w:r>
      <w:r>
        <w:t>»;</w:t>
      </w:r>
    </w:p>
    <w:p w:rsidR="00F87BFF" w:rsidRDefault="00F87BFF" w:rsidP="00F87BFF">
      <w:pPr>
        <w:pStyle w:val="24"/>
        <w:shd w:val="clear" w:color="auto" w:fill="auto"/>
        <w:spacing w:line="240" w:lineRule="auto"/>
        <w:jc w:val="both"/>
      </w:pPr>
      <w:r>
        <w:t xml:space="preserve">    - Федерального закона от </w:t>
      </w:r>
      <w:r w:rsidRPr="00090530">
        <w:t xml:space="preserve">02.05.2006 </w:t>
      </w:r>
      <w:r>
        <w:t>№</w:t>
      </w:r>
      <w:r w:rsidRPr="00090530">
        <w:t xml:space="preserve"> 59-ФЗ </w:t>
      </w:r>
      <w:r>
        <w:t>«</w:t>
      </w:r>
      <w:r w:rsidRPr="00090530">
        <w:t>О порядке рассмотрения обращений граждан Российской Федерации</w:t>
      </w:r>
      <w:r>
        <w:t>»;</w:t>
      </w:r>
    </w:p>
    <w:p w:rsidR="00F87BFF" w:rsidRDefault="00F87BFF" w:rsidP="00F87BFF">
      <w:pPr>
        <w:tabs>
          <w:tab w:val="left" w:pos="1276"/>
        </w:tabs>
        <w:ind w:firstLine="709"/>
        <w:rPr>
          <w:sz w:val="2"/>
          <w:szCs w:val="2"/>
        </w:rPr>
      </w:pPr>
    </w:p>
    <w:p w:rsidR="00F87BFF" w:rsidRDefault="00F87BFF" w:rsidP="00F87BFF">
      <w:pPr>
        <w:pStyle w:val="24"/>
        <w:shd w:val="clear" w:color="auto" w:fill="auto"/>
        <w:spacing w:line="240" w:lineRule="auto"/>
        <w:jc w:val="both"/>
      </w:pPr>
      <w:r>
        <w:t xml:space="preserve">    - Федерального закона от </w:t>
      </w:r>
      <w:r w:rsidRPr="00090530">
        <w:t xml:space="preserve">28.12.2013 </w:t>
      </w:r>
      <w:r>
        <w:t>№</w:t>
      </w:r>
      <w:r w:rsidRPr="00090530">
        <w:t xml:space="preserve"> 442-ФЗ </w:t>
      </w:r>
      <w:r>
        <w:t>«</w:t>
      </w:r>
      <w:r w:rsidRPr="00090530">
        <w:t>Об основах социального обслуживания граждан в Российской Федерации</w:t>
      </w:r>
      <w:r>
        <w:t>»;</w:t>
      </w:r>
    </w:p>
    <w:p w:rsidR="00F87BFF" w:rsidRDefault="00F87BFF" w:rsidP="00F87BFF">
      <w:pPr>
        <w:pStyle w:val="24"/>
        <w:shd w:val="clear" w:color="auto" w:fill="auto"/>
        <w:spacing w:line="240" w:lineRule="auto"/>
        <w:jc w:val="both"/>
      </w:pPr>
      <w:r>
        <w:t xml:space="preserve">   - Федерального закона от </w:t>
      </w:r>
      <w:r w:rsidRPr="003B1A88">
        <w:t xml:space="preserve">12.12.2023 </w:t>
      </w:r>
      <w:r>
        <w:t>№</w:t>
      </w:r>
      <w:r w:rsidRPr="003B1A88">
        <w:t xml:space="preserve"> 565-ФЗ </w:t>
      </w:r>
      <w:r>
        <w:t>«</w:t>
      </w:r>
      <w:r w:rsidRPr="003B1A88">
        <w:t>О занятости населения в Российской Федерации</w:t>
      </w:r>
      <w:r>
        <w:t>»;</w:t>
      </w:r>
    </w:p>
    <w:p w:rsidR="00F87BFF" w:rsidRDefault="00F87BFF" w:rsidP="00F87BFF">
      <w:pPr>
        <w:pStyle w:val="24"/>
        <w:shd w:val="clear" w:color="auto" w:fill="auto"/>
        <w:spacing w:line="240" w:lineRule="auto"/>
        <w:jc w:val="both"/>
      </w:pPr>
      <w:r>
        <w:t xml:space="preserve">   - Федерального закона от </w:t>
      </w:r>
      <w:r w:rsidRPr="003B1A88">
        <w:t xml:space="preserve">24.11.1995 </w:t>
      </w:r>
      <w:r>
        <w:t>№</w:t>
      </w:r>
      <w:r w:rsidRPr="003B1A88">
        <w:t xml:space="preserve"> 181-ФЗ </w:t>
      </w:r>
      <w:r>
        <w:t>«</w:t>
      </w:r>
      <w:r w:rsidRPr="003B1A88">
        <w:t>О социальной защите инвалидов в Российской Федерации</w:t>
      </w:r>
      <w:r>
        <w:t>»;</w:t>
      </w:r>
    </w:p>
    <w:p w:rsidR="00F87BFF" w:rsidRDefault="00F87BFF" w:rsidP="00F87BFF">
      <w:pPr>
        <w:pStyle w:val="24"/>
        <w:shd w:val="clear" w:color="auto" w:fill="auto"/>
        <w:spacing w:line="240" w:lineRule="auto"/>
        <w:jc w:val="both"/>
      </w:pPr>
      <w:r>
        <w:t xml:space="preserve">   - Указа Президента </w:t>
      </w:r>
      <w:r w:rsidRPr="003B1A88">
        <w:t>Российской Федерации</w:t>
      </w:r>
      <w:r>
        <w:t xml:space="preserve"> от 03.04.2023 № 232 «О создании Государственного фонда поддержки участников специальной военной операции «Защитники Отечества»;</w:t>
      </w:r>
    </w:p>
    <w:p w:rsidR="00F87BFF" w:rsidRDefault="00F87BFF" w:rsidP="00F87BFF">
      <w:pPr>
        <w:pStyle w:val="24"/>
        <w:shd w:val="clear" w:color="auto" w:fill="auto"/>
        <w:spacing w:line="240" w:lineRule="auto"/>
        <w:jc w:val="both"/>
      </w:pPr>
      <w:r>
        <w:t xml:space="preserve">   - п</w:t>
      </w:r>
      <w:r w:rsidRPr="003B1A88">
        <w:t>риказ</w:t>
      </w:r>
      <w:r>
        <w:t>а</w:t>
      </w:r>
      <w:r w:rsidRPr="003B1A88">
        <w:t xml:space="preserve"> Минтруда России от 28.04.2023 </w:t>
      </w:r>
      <w:r>
        <w:t>№</w:t>
      </w:r>
      <w:r w:rsidRPr="003B1A88">
        <w:t xml:space="preserve"> 430н </w:t>
      </w:r>
      <w:r>
        <w:t>«</w:t>
      </w:r>
      <w:r w:rsidRPr="003B1A88">
        <w:t xml:space="preserve">Об утверждении порядка взаимодействия сотрудников Государственного фонда поддержки участников специальной военной операции </w:t>
      </w:r>
      <w:r>
        <w:t>«Защитники Отечества»</w:t>
      </w:r>
      <w:r w:rsidRPr="003B1A88">
        <w:t xml:space="preserve"> с органами </w:t>
      </w:r>
      <w:r w:rsidRPr="003B1A88">
        <w:lastRenderedPageBreak/>
        <w:t xml:space="preserve">исполнительной власти субъектов Российской Федерации, органами местного самоуправления, государственными и муниципальными медицинскими и социальными организациями, некоммерческими организациями и добровольческими (волонтерскими) организациями, осуществляющими деятельность по социальной поддержке и защите лиц, названных в подпункте </w:t>
      </w:r>
      <w:r>
        <w:t>«</w:t>
      </w:r>
      <w:r w:rsidRPr="003B1A88">
        <w:t>в</w:t>
      </w:r>
      <w:r>
        <w:t>»</w:t>
      </w:r>
      <w:r w:rsidRPr="003B1A88">
        <w:t xml:space="preserve"> пункта 2 Указа Президента Российской Федерации от 3 апреля 2023 г. </w:t>
      </w:r>
      <w:r>
        <w:t>№</w:t>
      </w:r>
      <w:r w:rsidRPr="003B1A88">
        <w:t xml:space="preserve"> 232 </w:t>
      </w:r>
      <w:r>
        <w:t>«</w:t>
      </w:r>
      <w:r w:rsidRPr="003B1A88">
        <w:t xml:space="preserve">О создании Государственного фонда поддержки участников специальной военной операции </w:t>
      </w:r>
      <w:r>
        <w:t>«</w:t>
      </w:r>
      <w:r w:rsidRPr="003B1A88">
        <w:t>Защитники Отечества</w:t>
      </w:r>
      <w:r>
        <w:t>»;</w:t>
      </w:r>
    </w:p>
    <w:p w:rsidR="00F87BFF" w:rsidRDefault="00F87BFF" w:rsidP="00F87BFF">
      <w:pPr>
        <w:pStyle w:val="24"/>
        <w:shd w:val="clear" w:color="auto" w:fill="auto"/>
        <w:spacing w:line="240" w:lineRule="auto"/>
        <w:jc w:val="both"/>
      </w:pPr>
      <w:r>
        <w:t xml:space="preserve">   - Устава Забайкальского края;</w:t>
      </w:r>
    </w:p>
    <w:p w:rsidR="00F87BFF" w:rsidRDefault="00F87BFF" w:rsidP="00F87BFF">
      <w:pPr>
        <w:pStyle w:val="24"/>
        <w:shd w:val="clear" w:color="auto" w:fill="auto"/>
        <w:spacing w:line="240" w:lineRule="auto"/>
        <w:jc w:val="both"/>
      </w:pPr>
      <w:r>
        <w:t xml:space="preserve">  - Закона Забайкальского края от</w:t>
      </w:r>
      <w:r w:rsidRPr="003B1A88">
        <w:t xml:space="preserve"> 10.06.2020 </w:t>
      </w:r>
      <w:r>
        <w:t>№ 1826-ЗЗК «</w:t>
      </w:r>
      <w:r w:rsidRPr="003B1A88">
        <w:t>Об отдельных вопросах организации местного самоуправления в Забайкальском крае</w:t>
      </w:r>
      <w:r>
        <w:t>»;</w:t>
      </w:r>
    </w:p>
    <w:p w:rsidR="00F87BFF" w:rsidRPr="0034084D" w:rsidRDefault="00F87BFF" w:rsidP="00F87BFF">
      <w:pPr>
        <w:pStyle w:val="50"/>
        <w:shd w:val="clear" w:color="auto" w:fill="auto"/>
        <w:spacing w:line="240" w:lineRule="auto"/>
        <w:rPr>
          <w:i w:val="0"/>
        </w:rPr>
      </w:pPr>
      <w:r>
        <w:rPr>
          <w:rStyle w:val="51"/>
        </w:rPr>
        <w:t xml:space="preserve"> - </w:t>
      </w:r>
      <w:r w:rsidRPr="0034084D">
        <w:rPr>
          <w:rStyle w:val="51"/>
        </w:rPr>
        <w:t xml:space="preserve">Устава </w:t>
      </w:r>
      <w:r>
        <w:rPr>
          <w:rStyle w:val="51"/>
        </w:rPr>
        <w:t>Нерчинского</w:t>
      </w:r>
      <w:r w:rsidRPr="0034084D">
        <w:rPr>
          <w:bCs/>
          <w:i w:val="0"/>
        </w:rPr>
        <w:t xml:space="preserve"> муниципального округа Забайкальского края</w:t>
      </w:r>
      <w:r w:rsidRPr="0034084D">
        <w:rPr>
          <w:rStyle w:val="51"/>
        </w:rPr>
        <w:t>;</w:t>
      </w:r>
    </w:p>
    <w:p w:rsidR="00F87BFF" w:rsidRDefault="00F87BFF" w:rsidP="00F87BFF">
      <w:pPr>
        <w:pStyle w:val="50"/>
        <w:shd w:val="clear" w:color="auto" w:fill="auto"/>
        <w:spacing w:line="240" w:lineRule="auto"/>
      </w:pPr>
      <w:r>
        <w:rPr>
          <w:rStyle w:val="51"/>
        </w:rPr>
        <w:t>- Положения об администрации Нерчинского</w:t>
      </w:r>
      <w:r w:rsidRPr="0034084D">
        <w:rPr>
          <w:bCs/>
          <w:i w:val="0"/>
        </w:rPr>
        <w:t xml:space="preserve"> муниципального округа Забайкальского края</w:t>
      </w:r>
      <w:r>
        <w:rPr>
          <w:rStyle w:val="51"/>
        </w:rPr>
        <w:t>;</w:t>
      </w:r>
    </w:p>
    <w:p w:rsidR="00F87BFF" w:rsidRDefault="00F87BFF" w:rsidP="00F87BFF">
      <w:pPr>
        <w:pStyle w:val="24"/>
        <w:shd w:val="clear" w:color="auto" w:fill="auto"/>
        <w:spacing w:line="240" w:lineRule="auto"/>
        <w:jc w:val="both"/>
      </w:pPr>
      <w:r>
        <w:t xml:space="preserve"> - иных правовых актов, знание которых необходимо для надлежащего исполнения обязанностей.</w:t>
      </w:r>
    </w:p>
    <w:p w:rsidR="00F87BFF" w:rsidRDefault="00F87BFF" w:rsidP="00F87BFF">
      <w:pPr>
        <w:jc w:val="both"/>
        <w:rPr>
          <w:rStyle w:val="af1"/>
          <w:b/>
          <w:shd w:val="clear" w:color="auto" w:fill="FFFFFF"/>
        </w:rPr>
      </w:pP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 xml:space="preserve">Заместитель </w:t>
      </w:r>
      <w:r w:rsidRPr="0034084D">
        <w:t xml:space="preserve">главы </w:t>
      </w:r>
      <w:r w:rsidRPr="0034084D">
        <w:rPr>
          <w:bCs/>
        </w:rPr>
        <w:t>муниципального округа</w:t>
      </w:r>
      <w:r w:rsidRPr="0034084D">
        <w:rPr>
          <w:bCs/>
          <w:i/>
        </w:rPr>
        <w:t xml:space="preserve"> </w:t>
      </w:r>
      <w:r>
        <w:t xml:space="preserve">должен обладать следующими </w:t>
      </w:r>
      <w:r w:rsidRPr="00C54B3F">
        <w:t>иными профессиональными знаниями</w:t>
      </w:r>
      <w:r>
        <w:t>: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основ государственного устройства и управления;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основных принципов обеспечения единства правового пространства Российской Федерации;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основных направлений и приоритетов государственной политики в сфере законодательства о труде, социального обеспечения;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основных направлений политики государства в сфере противодействия коррупции;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мер по профилактике и противодействию коррупции на муниципальной службе.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 xml:space="preserve">Заместитель главы </w:t>
      </w:r>
      <w:r w:rsidRPr="00B261DE">
        <w:rPr>
          <w:bCs/>
        </w:rPr>
        <w:t xml:space="preserve">муниципального округа </w:t>
      </w:r>
      <w:r w:rsidRPr="00B261DE">
        <w:t>должен</w:t>
      </w:r>
      <w:r>
        <w:t xml:space="preserve"> обладать следующими умениями: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</w:p>
    <w:p w:rsidR="00F87BFF" w:rsidRPr="00C83322" w:rsidRDefault="00F87BFF" w:rsidP="00F87BFF">
      <w:pPr>
        <w:pStyle w:val="ab"/>
        <w:jc w:val="both"/>
        <w:rPr>
          <w:b w:val="0"/>
        </w:rPr>
      </w:pPr>
      <w:r w:rsidRPr="00C83322">
        <w:rPr>
          <w:b w:val="0"/>
        </w:rPr>
        <w:t xml:space="preserve">          -работать на компьютере, в том числе в сети «Интернет»;</w:t>
      </w:r>
    </w:p>
    <w:p w:rsidR="00F87BFF" w:rsidRPr="00C83322" w:rsidRDefault="00F87BFF" w:rsidP="00F87BFF">
      <w:pPr>
        <w:pStyle w:val="ab"/>
        <w:jc w:val="both"/>
        <w:rPr>
          <w:b w:val="0"/>
        </w:rPr>
      </w:pPr>
      <w:r w:rsidRPr="00C83322">
        <w:rPr>
          <w:b w:val="0"/>
        </w:rPr>
        <w:t xml:space="preserve">          - работать в информационно-правовых системах;</w:t>
      </w:r>
    </w:p>
    <w:p w:rsidR="00F87BFF" w:rsidRPr="00C83322" w:rsidRDefault="00F87BFF" w:rsidP="00F87BFF">
      <w:pPr>
        <w:pStyle w:val="ab"/>
        <w:jc w:val="both"/>
        <w:rPr>
          <w:b w:val="0"/>
        </w:rPr>
      </w:pPr>
      <w:r w:rsidRPr="00C83322">
        <w:rPr>
          <w:b w:val="0"/>
        </w:rPr>
        <w:t xml:space="preserve">          - руководить подчиненными, эффективно планировать работу и контролировать ее выполнение; </w:t>
      </w:r>
    </w:p>
    <w:p w:rsidR="00F87BFF" w:rsidRPr="00C83322" w:rsidRDefault="00F87BFF" w:rsidP="00F87BFF">
      <w:pPr>
        <w:pStyle w:val="ab"/>
        <w:jc w:val="both"/>
        <w:rPr>
          <w:b w:val="0"/>
        </w:rPr>
      </w:pPr>
      <w:r w:rsidRPr="00C83322">
        <w:rPr>
          <w:b w:val="0"/>
        </w:rPr>
        <w:t xml:space="preserve">          - оперативно принимать и реализовывать управленческие решения;</w:t>
      </w:r>
    </w:p>
    <w:p w:rsidR="00F87BFF" w:rsidRPr="00C83322" w:rsidRDefault="00F87BFF" w:rsidP="00F87BFF">
      <w:pPr>
        <w:pStyle w:val="ab"/>
        <w:jc w:val="both"/>
        <w:rPr>
          <w:b w:val="0"/>
        </w:rPr>
      </w:pPr>
      <w:r w:rsidRPr="00C83322">
        <w:rPr>
          <w:b w:val="0"/>
        </w:rPr>
        <w:t xml:space="preserve">          - вести деловые переговоры с представителями государственных органов, органов местного самоуправления, организаций;</w:t>
      </w:r>
    </w:p>
    <w:p w:rsidR="00F87BFF" w:rsidRPr="00C83322" w:rsidRDefault="00F87BFF" w:rsidP="00F87BFF">
      <w:pPr>
        <w:pStyle w:val="ab"/>
        <w:jc w:val="both"/>
        <w:rPr>
          <w:b w:val="0"/>
        </w:rPr>
      </w:pPr>
      <w:r w:rsidRPr="00C83322">
        <w:rPr>
          <w:b w:val="0"/>
        </w:rPr>
        <w:t xml:space="preserve">          - соблюдать этику делового общения при взаимодействии с гражданами</w:t>
      </w:r>
    </w:p>
    <w:p w:rsidR="00F87BFF" w:rsidRDefault="00F87BFF" w:rsidP="00F87BFF"/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p w:rsidR="00F87BFF" w:rsidRPr="009811FA" w:rsidRDefault="00F87BFF" w:rsidP="00F87BFF">
      <w:pPr>
        <w:pStyle w:val="ab"/>
        <w:jc w:val="right"/>
        <w:rPr>
          <w:rStyle w:val="FontStyle11"/>
          <w:sz w:val="24"/>
        </w:rPr>
      </w:pPr>
      <w:r w:rsidRPr="009811FA">
        <w:rPr>
          <w:rStyle w:val="FontStyle11"/>
          <w:sz w:val="24"/>
        </w:rPr>
        <w:t xml:space="preserve">Приложение № </w:t>
      </w:r>
      <w:r>
        <w:rPr>
          <w:rStyle w:val="FontStyle11"/>
          <w:sz w:val="24"/>
        </w:rPr>
        <w:t>2</w:t>
      </w:r>
    </w:p>
    <w:p w:rsidR="00F87BFF" w:rsidRDefault="00F87BFF" w:rsidP="00F87BFF">
      <w:pPr>
        <w:pStyle w:val="ab"/>
        <w:jc w:val="right"/>
        <w:rPr>
          <w:b w:val="0"/>
          <w:sz w:val="24"/>
        </w:rPr>
      </w:pPr>
      <w:r w:rsidRPr="009811FA">
        <w:rPr>
          <w:rStyle w:val="FontStyle11"/>
          <w:sz w:val="24"/>
        </w:rPr>
        <w:t>к и</w:t>
      </w:r>
      <w:r>
        <w:rPr>
          <w:b w:val="0"/>
          <w:sz w:val="24"/>
        </w:rPr>
        <w:t>нформационному сообщению</w:t>
      </w:r>
      <w:r w:rsidRPr="009811FA">
        <w:rPr>
          <w:b w:val="0"/>
          <w:sz w:val="24"/>
        </w:rPr>
        <w:t xml:space="preserve"> </w:t>
      </w:r>
    </w:p>
    <w:p w:rsidR="00F87BFF" w:rsidRPr="009811FA" w:rsidRDefault="00F87BFF" w:rsidP="00F87BFF">
      <w:pPr>
        <w:pStyle w:val="ab"/>
        <w:jc w:val="right"/>
        <w:rPr>
          <w:b w:val="0"/>
          <w:sz w:val="24"/>
        </w:rPr>
      </w:pPr>
      <w:r w:rsidRPr="009811FA">
        <w:rPr>
          <w:b w:val="0"/>
          <w:sz w:val="24"/>
        </w:rPr>
        <w:t>о проведении конкурса</w:t>
      </w:r>
    </w:p>
    <w:p w:rsidR="00F87BFF" w:rsidRPr="009811FA" w:rsidRDefault="00F87BFF" w:rsidP="00F87BFF">
      <w:pPr>
        <w:pStyle w:val="af2"/>
        <w:shd w:val="clear" w:color="auto" w:fill="FFFFFF"/>
        <w:spacing w:before="90" w:beforeAutospacing="0" w:after="210" w:afterAutospacing="0"/>
        <w:jc w:val="right"/>
        <w:rPr>
          <w:rStyle w:val="FontStyle11"/>
          <w:b w:val="0"/>
        </w:rPr>
      </w:pPr>
      <w:r w:rsidRPr="009811FA">
        <w:rPr>
          <w:rStyle w:val="FontStyle11"/>
        </w:rPr>
        <w:t>от 20.07.2026</w:t>
      </w:r>
    </w:p>
    <w:p w:rsidR="00F87BFF" w:rsidRDefault="00F87BFF" w:rsidP="00F87BFF">
      <w:pPr>
        <w:tabs>
          <w:tab w:val="num" w:pos="1260"/>
        </w:tabs>
        <w:ind w:firstLine="709"/>
        <w:jc w:val="center"/>
        <w:rPr>
          <w:szCs w:val="28"/>
        </w:rPr>
      </w:pPr>
      <w:r w:rsidRPr="00692FEC">
        <w:rPr>
          <w:szCs w:val="28"/>
        </w:rPr>
        <w:t xml:space="preserve">Должностные обязанности </w:t>
      </w:r>
    </w:p>
    <w:p w:rsidR="00F87BFF" w:rsidRPr="00692FEC" w:rsidRDefault="00F87BFF" w:rsidP="00F87BFF">
      <w:pPr>
        <w:tabs>
          <w:tab w:val="num" w:pos="1260"/>
        </w:tabs>
        <w:ind w:firstLine="709"/>
        <w:jc w:val="center"/>
        <w:rPr>
          <w:szCs w:val="28"/>
        </w:rPr>
      </w:pPr>
    </w:p>
    <w:p w:rsidR="00F87BFF" w:rsidRDefault="00F87BFF" w:rsidP="00F87BFF">
      <w:pPr>
        <w:tabs>
          <w:tab w:val="num" w:pos="1260"/>
        </w:tabs>
        <w:ind w:firstLine="709"/>
        <w:jc w:val="both"/>
        <w:rPr>
          <w:b w:val="0"/>
          <w:sz w:val="27"/>
          <w:szCs w:val="27"/>
        </w:rPr>
      </w:pPr>
      <w:r w:rsidRPr="004A7269">
        <w:rPr>
          <w:b w:val="0"/>
          <w:sz w:val="27"/>
          <w:szCs w:val="27"/>
        </w:rPr>
        <w:t xml:space="preserve">В должностные обязанности </w:t>
      </w:r>
      <w:r w:rsidRPr="003061CC">
        <w:rPr>
          <w:b w:val="0"/>
          <w:sz w:val="27"/>
          <w:szCs w:val="27"/>
        </w:rPr>
        <w:t xml:space="preserve">заместителя главы </w:t>
      </w:r>
      <w:r w:rsidRPr="0067327A">
        <w:rPr>
          <w:b w:val="0"/>
        </w:rPr>
        <w:t>Нерчинского муниципального округа по взаимодействию с участниками СВО</w:t>
      </w:r>
      <w:r w:rsidRPr="00BE491A">
        <w:t xml:space="preserve">  </w:t>
      </w:r>
      <w:r w:rsidRPr="00515E54">
        <w:rPr>
          <w:b w:val="0"/>
          <w:sz w:val="27"/>
          <w:szCs w:val="27"/>
        </w:rPr>
        <w:t xml:space="preserve"> </w:t>
      </w:r>
      <w:r w:rsidRPr="004A7269">
        <w:rPr>
          <w:b w:val="0"/>
          <w:sz w:val="27"/>
          <w:szCs w:val="27"/>
        </w:rPr>
        <w:t>входит: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организовать и координировать работу по оказанию поддержки участникам боевых действий (далее – УБД) и членам их семей;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8"/>
        <w:jc w:val="both"/>
      </w:pPr>
      <w:r>
        <w:t>- обеспечивать разработку и реализацию комплексных программ и мероприятий, направленных на социальную, психологическую, медицинскую и иную поддержку УБД;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организовывать учет сведений об УБД, членах их семей;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осуществлять взаимодействие с «Фондом защитников Отечества», федеральными, региональными органами государственной власти, их подведомственными учреждениями, органами местного самоуправления, муниципальными учреждениями по вопросам организации работы с УБД и членами их семей;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осуществлять взаимодействие с общественными организациями, исполнительными органами Забайкальского края, органами местного самоуправления, государственными и муниципальными учреждениями в целях содействия трудоустройству УБД и членов их семей;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обеспечивать контроль подготовки отчетной информации, а также справочных и информационных материалов по направлению деятельности;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участвовать в обеспечении социальной реабилитации инвалидов из числа УБД;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организовывать информационно-разъяснительную работу среди УБД и членов их семей по вопросам их прав и доступных мер поддержки;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участвовать в организации работы по оказанию адресной помощи (психологической, юридической, медицинской) УБД и членам их семей;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осуществлять подготовку проектов муниципальных правовых актов, касающихся поддержки УБД и их семей;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обеспечивать контроль за ходом и сроками рассмотрения жалоб, обращений УБД и членов их семей;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рассматривать письма, жалобы, заявления граждан и организаций в пределах своей компетенции;</w:t>
      </w:r>
    </w:p>
    <w:p w:rsidR="00F87BFF" w:rsidRPr="00E84BF6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 w:rsidRPr="00E84BF6">
        <w:t>- принимать меры по предотвращению разглашения и утечки сведений, составляющих государственную тайну, при проведении всех видов секретных работ;</w:t>
      </w:r>
    </w:p>
    <w:p w:rsidR="00F87BFF" w:rsidRPr="00E84BF6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 w:rsidRPr="00E84BF6">
        <w:t>- выполнять секретные работы и знакомиться со сведениями, составляющими государственную тайну, к которым имеет доступ в рамках своих должностных обязанностей;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 w:rsidRPr="00E84BF6">
        <w:lastRenderedPageBreak/>
        <w:t>- обеспечивать защиту сведений, составляющих государственную тайну, соблюдать правила обращения с носителями сведений, составляющих государственную тайну;</w:t>
      </w:r>
    </w:p>
    <w:p w:rsidR="00F87BFF" w:rsidRDefault="00F87BFF" w:rsidP="00F87BFF">
      <w:pPr>
        <w:pStyle w:val="24"/>
        <w:shd w:val="clear" w:color="auto" w:fill="auto"/>
        <w:spacing w:line="240" w:lineRule="auto"/>
        <w:ind w:firstLine="709"/>
        <w:jc w:val="both"/>
      </w:pPr>
      <w:r>
        <w:t>- исполнять правила информационной безопасности, правила работы с конфиденциальной информацией и персональными данными, правила работы в информационных системах персональных данных;</w:t>
      </w:r>
    </w:p>
    <w:p w:rsidR="00F87BFF" w:rsidRDefault="00F87BFF" w:rsidP="00F87BFF">
      <w:pPr>
        <w:tabs>
          <w:tab w:val="num" w:pos="1260"/>
        </w:tabs>
        <w:ind w:firstLine="709"/>
        <w:jc w:val="both"/>
        <w:rPr>
          <w:b w:val="0"/>
          <w:bCs w:val="0"/>
        </w:rPr>
      </w:pPr>
      <w:r w:rsidRPr="00232726">
        <w:t xml:space="preserve">- </w:t>
      </w:r>
      <w:r w:rsidRPr="00DF307E">
        <w:rPr>
          <w:b w:val="0"/>
        </w:rPr>
        <w:t xml:space="preserve">выполнять поручения главы </w:t>
      </w:r>
      <w:r>
        <w:rPr>
          <w:b w:val="0"/>
        </w:rPr>
        <w:t>Нерчинского</w:t>
      </w:r>
      <w:r w:rsidRPr="00DF307E">
        <w:rPr>
          <w:b w:val="0"/>
          <w:bCs w:val="0"/>
        </w:rPr>
        <w:t xml:space="preserve"> муниципального округа Забайкальского края, отданные в пределах должностных полномочий, за исключением неправомерных</w:t>
      </w:r>
      <w:r>
        <w:rPr>
          <w:b w:val="0"/>
          <w:bCs w:val="0"/>
        </w:rPr>
        <w:t>.</w:t>
      </w:r>
    </w:p>
    <w:p w:rsidR="00F87BFF" w:rsidRDefault="00F87BFF" w:rsidP="00F87BFF"/>
    <w:p w:rsidR="00F87BFF" w:rsidRPr="00692FEC" w:rsidRDefault="00F87BFF" w:rsidP="00F87BFF">
      <w:pPr>
        <w:jc w:val="center"/>
        <w:rPr>
          <w:b w:val="0"/>
        </w:rPr>
      </w:pPr>
      <w:r>
        <w:rPr>
          <w:b w:val="0"/>
        </w:rPr>
        <w:t>__________________________</w:t>
      </w:r>
    </w:p>
    <w:p w:rsidR="00F87BFF" w:rsidRDefault="00F87BFF" w:rsidP="0069172C">
      <w:pPr>
        <w:tabs>
          <w:tab w:val="left" w:pos="2000"/>
        </w:tabs>
        <w:rPr>
          <w:b w:val="0"/>
          <w:bCs w:val="0"/>
          <w:color w:val="000000"/>
          <w:sz w:val="27"/>
          <w:szCs w:val="27"/>
          <w:lang w:eastAsia="en-US" w:bidi="he-IL"/>
        </w:rPr>
      </w:pPr>
    </w:p>
    <w:sectPr w:rsidR="00F87BFF" w:rsidSect="007C4589">
      <w:headerReference w:type="even" r:id="rId12"/>
      <w:headerReference w:type="default" r:id="rId13"/>
      <w:pgSz w:w="11906" w:h="16838" w:code="9"/>
      <w:pgMar w:top="85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085" w:rsidRDefault="00B02085" w:rsidP="005630D3">
      <w:r>
        <w:separator/>
      </w:r>
    </w:p>
  </w:endnote>
  <w:endnote w:type="continuationSeparator" w:id="0">
    <w:p w:rsidR="00B02085" w:rsidRDefault="00B02085" w:rsidP="0056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085" w:rsidRDefault="00B02085" w:rsidP="005630D3">
      <w:r>
        <w:separator/>
      </w:r>
    </w:p>
  </w:footnote>
  <w:footnote w:type="continuationSeparator" w:id="0">
    <w:p w:rsidR="00B02085" w:rsidRDefault="00B02085" w:rsidP="00563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9C" w:rsidRDefault="0061599C" w:rsidP="007B19A4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1599C" w:rsidRDefault="0061599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599C" w:rsidRPr="0015680D" w:rsidRDefault="0061599C" w:rsidP="007B19A4">
    <w:pPr>
      <w:pStyle w:val="a6"/>
      <w:framePr w:wrap="around" w:vAnchor="text" w:hAnchor="margin" w:xAlign="center" w:y="1"/>
      <w:rPr>
        <w:rStyle w:val="a8"/>
        <w:b w:val="0"/>
      </w:rPr>
    </w:pPr>
    <w:r w:rsidRPr="0015680D">
      <w:rPr>
        <w:rStyle w:val="a8"/>
        <w:b w:val="0"/>
      </w:rPr>
      <w:fldChar w:fldCharType="begin"/>
    </w:r>
    <w:r w:rsidRPr="0015680D">
      <w:rPr>
        <w:rStyle w:val="a8"/>
        <w:b w:val="0"/>
      </w:rPr>
      <w:instrText xml:space="preserve">PAGE  </w:instrText>
    </w:r>
    <w:r w:rsidRPr="0015680D">
      <w:rPr>
        <w:rStyle w:val="a8"/>
        <w:b w:val="0"/>
      </w:rPr>
      <w:fldChar w:fldCharType="separate"/>
    </w:r>
    <w:r w:rsidR="00F87BFF">
      <w:rPr>
        <w:rStyle w:val="a8"/>
        <w:b w:val="0"/>
        <w:noProof/>
      </w:rPr>
      <w:t>7</w:t>
    </w:r>
    <w:r w:rsidRPr="0015680D">
      <w:rPr>
        <w:rStyle w:val="a8"/>
        <w:b w:val="0"/>
      </w:rPr>
      <w:fldChar w:fldCharType="end"/>
    </w:r>
  </w:p>
  <w:p w:rsidR="0061599C" w:rsidRPr="0015680D" w:rsidRDefault="0061599C">
    <w:pPr>
      <w:pStyle w:val="a6"/>
      <w:rPr>
        <w:b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1B4AA72"/>
    <w:lvl w:ilvl="0">
      <w:numFmt w:val="bullet"/>
      <w:lvlText w:val="*"/>
      <w:lvlJc w:val="left"/>
    </w:lvl>
  </w:abstractNum>
  <w:abstractNum w:abstractNumId="1" w15:restartNumberingAfterBreak="0">
    <w:nsid w:val="3A6B5584"/>
    <w:multiLevelType w:val="multilevel"/>
    <w:tmpl w:val="CEF08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3326FD"/>
    <w:multiLevelType w:val="hybridMultilevel"/>
    <w:tmpl w:val="5C0805A6"/>
    <w:lvl w:ilvl="0" w:tplc="FD9E2BA6">
      <w:start w:val="1"/>
      <w:numFmt w:val="decimal"/>
      <w:lvlText w:val="3.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1E03"/>
    <w:multiLevelType w:val="hybridMultilevel"/>
    <w:tmpl w:val="3A1A5D04"/>
    <w:lvl w:ilvl="0" w:tplc="088654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0B5"/>
    <w:rsid w:val="000123F8"/>
    <w:rsid w:val="00016471"/>
    <w:rsid w:val="00016742"/>
    <w:rsid w:val="00017BE8"/>
    <w:rsid w:val="00040E83"/>
    <w:rsid w:val="000414C6"/>
    <w:rsid w:val="00043463"/>
    <w:rsid w:val="00043A4F"/>
    <w:rsid w:val="00051554"/>
    <w:rsid w:val="00054B18"/>
    <w:rsid w:val="000637B5"/>
    <w:rsid w:val="00063D6D"/>
    <w:rsid w:val="000744B7"/>
    <w:rsid w:val="0008087E"/>
    <w:rsid w:val="0008168E"/>
    <w:rsid w:val="00085079"/>
    <w:rsid w:val="00090DB0"/>
    <w:rsid w:val="000967FB"/>
    <w:rsid w:val="000A27B1"/>
    <w:rsid w:val="000B3BCA"/>
    <w:rsid w:val="000C1FD5"/>
    <w:rsid w:val="000C30F3"/>
    <w:rsid w:val="000C4BBD"/>
    <w:rsid w:val="000C61A1"/>
    <w:rsid w:val="000D3C24"/>
    <w:rsid w:val="000D59DF"/>
    <w:rsid w:val="000E39F2"/>
    <w:rsid w:val="000F0018"/>
    <w:rsid w:val="000F168D"/>
    <w:rsid w:val="000F210B"/>
    <w:rsid w:val="000F36D9"/>
    <w:rsid w:val="000F4613"/>
    <w:rsid w:val="000F6B6D"/>
    <w:rsid w:val="00113887"/>
    <w:rsid w:val="00122F54"/>
    <w:rsid w:val="001277D5"/>
    <w:rsid w:val="0014234F"/>
    <w:rsid w:val="00143551"/>
    <w:rsid w:val="001440B6"/>
    <w:rsid w:val="0015272F"/>
    <w:rsid w:val="00164DD3"/>
    <w:rsid w:val="001726B6"/>
    <w:rsid w:val="00175FE2"/>
    <w:rsid w:val="00183F11"/>
    <w:rsid w:val="001870B5"/>
    <w:rsid w:val="00187381"/>
    <w:rsid w:val="00190B81"/>
    <w:rsid w:val="00195122"/>
    <w:rsid w:val="001A003C"/>
    <w:rsid w:val="001A628F"/>
    <w:rsid w:val="001B4841"/>
    <w:rsid w:val="001B753D"/>
    <w:rsid w:val="001C6F93"/>
    <w:rsid w:val="001D21CB"/>
    <w:rsid w:val="001D3EB3"/>
    <w:rsid w:val="001E02B0"/>
    <w:rsid w:val="001E606D"/>
    <w:rsid w:val="001F6F6A"/>
    <w:rsid w:val="00202C5E"/>
    <w:rsid w:val="00204B6F"/>
    <w:rsid w:val="00204F2B"/>
    <w:rsid w:val="00210168"/>
    <w:rsid w:val="0021605A"/>
    <w:rsid w:val="002272DF"/>
    <w:rsid w:val="00230B20"/>
    <w:rsid w:val="002332D2"/>
    <w:rsid w:val="00234046"/>
    <w:rsid w:val="00236868"/>
    <w:rsid w:val="0023700F"/>
    <w:rsid w:val="002447A0"/>
    <w:rsid w:val="002500E9"/>
    <w:rsid w:val="00256E20"/>
    <w:rsid w:val="00262129"/>
    <w:rsid w:val="00263776"/>
    <w:rsid w:val="00265366"/>
    <w:rsid w:val="002749D9"/>
    <w:rsid w:val="00290FA7"/>
    <w:rsid w:val="00293F36"/>
    <w:rsid w:val="00295AC8"/>
    <w:rsid w:val="002A6D3A"/>
    <w:rsid w:val="002A70AD"/>
    <w:rsid w:val="002B7690"/>
    <w:rsid w:val="002C2012"/>
    <w:rsid w:val="002F2DC6"/>
    <w:rsid w:val="002F6B7D"/>
    <w:rsid w:val="003061CC"/>
    <w:rsid w:val="00315FA0"/>
    <w:rsid w:val="00323DDD"/>
    <w:rsid w:val="00345E0B"/>
    <w:rsid w:val="003461D2"/>
    <w:rsid w:val="00346F9C"/>
    <w:rsid w:val="00371D9E"/>
    <w:rsid w:val="0037259E"/>
    <w:rsid w:val="00372A26"/>
    <w:rsid w:val="00373916"/>
    <w:rsid w:val="0038523E"/>
    <w:rsid w:val="00390783"/>
    <w:rsid w:val="00392C93"/>
    <w:rsid w:val="003A08AD"/>
    <w:rsid w:val="003A4BD7"/>
    <w:rsid w:val="003A635E"/>
    <w:rsid w:val="003B7E09"/>
    <w:rsid w:val="003D47B5"/>
    <w:rsid w:val="003D584A"/>
    <w:rsid w:val="003E1585"/>
    <w:rsid w:val="003E5257"/>
    <w:rsid w:val="003E6945"/>
    <w:rsid w:val="003F0A50"/>
    <w:rsid w:val="003F267B"/>
    <w:rsid w:val="003F28E0"/>
    <w:rsid w:val="0040089E"/>
    <w:rsid w:val="00402949"/>
    <w:rsid w:val="00407101"/>
    <w:rsid w:val="00421671"/>
    <w:rsid w:val="00422FD9"/>
    <w:rsid w:val="0043248A"/>
    <w:rsid w:val="004406C2"/>
    <w:rsid w:val="004463D7"/>
    <w:rsid w:val="00456504"/>
    <w:rsid w:val="00456B66"/>
    <w:rsid w:val="00462FDF"/>
    <w:rsid w:val="0046302E"/>
    <w:rsid w:val="00466BD4"/>
    <w:rsid w:val="00467F42"/>
    <w:rsid w:val="00470EC5"/>
    <w:rsid w:val="004829AD"/>
    <w:rsid w:val="00483078"/>
    <w:rsid w:val="0049071F"/>
    <w:rsid w:val="004960A2"/>
    <w:rsid w:val="004A6818"/>
    <w:rsid w:val="004A7269"/>
    <w:rsid w:val="004A7CE5"/>
    <w:rsid w:val="004B50A2"/>
    <w:rsid w:val="004C329C"/>
    <w:rsid w:val="004C353F"/>
    <w:rsid w:val="004C6C69"/>
    <w:rsid w:val="004D3DAF"/>
    <w:rsid w:val="004D40AE"/>
    <w:rsid w:val="004D507D"/>
    <w:rsid w:val="004E4946"/>
    <w:rsid w:val="004E4B7A"/>
    <w:rsid w:val="004E514C"/>
    <w:rsid w:val="004E6420"/>
    <w:rsid w:val="004E672A"/>
    <w:rsid w:val="00503121"/>
    <w:rsid w:val="0051229A"/>
    <w:rsid w:val="00513DD5"/>
    <w:rsid w:val="00515E54"/>
    <w:rsid w:val="0052169C"/>
    <w:rsid w:val="00527065"/>
    <w:rsid w:val="0053000D"/>
    <w:rsid w:val="00533373"/>
    <w:rsid w:val="005356D8"/>
    <w:rsid w:val="0053752A"/>
    <w:rsid w:val="00541300"/>
    <w:rsid w:val="00543C28"/>
    <w:rsid w:val="005536FB"/>
    <w:rsid w:val="00555FBD"/>
    <w:rsid w:val="00560314"/>
    <w:rsid w:val="005603E5"/>
    <w:rsid w:val="005630D3"/>
    <w:rsid w:val="00564D92"/>
    <w:rsid w:val="00574443"/>
    <w:rsid w:val="00584F4A"/>
    <w:rsid w:val="00593FBF"/>
    <w:rsid w:val="005B42E5"/>
    <w:rsid w:val="005D3109"/>
    <w:rsid w:val="005D5538"/>
    <w:rsid w:val="005E14ED"/>
    <w:rsid w:val="00601F16"/>
    <w:rsid w:val="006125DF"/>
    <w:rsid w:val="0061599C"/>
    <w:rsid w:val="0062308A"/>
    <w:rsid w:val="00624D4D"/>
    <w:rsid w:val="00626E88"/>
    <w:rsid w:val="00632833"/>
    <w:rsid w:val="00653EEC"/>
    <w:rsid w:val="00654AC2"/>
    <w:rsid w:val="00664DBA"/>
    <w:rsid w:val="00665DF0"/>
    <w:rsid w:val="00667E26"/>
    <w:rsid w:val="00670DB4"/>
    <w:rsid w:val="0067327A"/>
    <w:rsid w:val="0067508A"/>
    <w:rsid w:val="00676693"/>
    <w:rsid w:val="00677D2A"/>
    <w:rsid w:val="00685B44"/>
    <w:rsid w:val="0069172C"/>
    <w:rsid w:val="006A4883"/>
    <w:rsid w:val="006B13B2"/>
    <w:rsid w:val="006C41F7"/>
    <w:rsid w:val="006C54C4"/>
    <w:rsid w:val="006D3DF0"/>
    <w:rsid w:val="006E6013"/>
    <w:rsid w:val="006E6893"/>
    <w:rsid w:val="006F0C71"/>
    <w:rsid w:val="006F2592"/>
    <w:rsid w:val="006F28E1"/>
    <w:rsid w:val="006F3D5E"/>
    <w:rsid w:val="007007DF"/>
    <w:rsid w:val="00706D45"/>
    <w:rsid w:val="00714D65"/>
    <w:rsid w:val="00714E6F"/>
    <w:rsid w:val="00716F1B"/>
    <w:rsid w:val="00720E25"/>
    <w:rsid w:val="007361A4"/>
    <w:rsid w:val="00744B35"/>
    <w:rsid w:val="00746120"/>
    <w:rsid w:val="00746E91"/>
    <w:rsid w:val="00747971"/>
    <w:rsid w:val="00772636"/>
    <w:rsid w:val="00780094"/>
    <w:rsid w:val="007835CF"/>
    <w:rsid w:val="00795AFE"/>
    <w:rsid w:val="007963C8"/>
    <w:rsid w:val="007A00F3"/>
    <w:rsid w:val="007B19A4"/>
    <w:rsid w:val="007C4589"/>
    <w:rsid w:val="007C4E80"/>
    <w:rsid w:val="007D017A"/>
    <w:rsid w:val="007E515E"/>
    <w:rsid w:val="007E5476"/>
    <w:rsid w:val="007F2D87"/>
    <w:rsid w:val="007F3BDB"/>
    <w:rsid w:val="0084304F"/>
    <w:rsid w:val="008515A7"/>
    <w:rsid w:val="00855921"/>
    <w:rsid w:val="00860A21"/>
    <w:rsid w:val="00876E55"/>
    <w:rsid w:val="008905FC"/>
    <w:rsid w:val="00894B1B"/>
    <w:rsid w:val="00894E80"/>
    <w:rsid w:val="00897768"/>
    <w:rsid w:val="008A0A5D"/>
    <w:rsid w:val="008A128B"/>
    <w:rsid w:val="008A1B97"/>
    <w:rsid w:val="008A3CE6"/>
    <w:rsid w:val="008A5A10"/>
    <w:rsid w:val="008A5A90"/>
    <w:rsid w:val="008C6660"/>
    <w:rsid w:val="008E3095"/>
    <w:rsid w:val="008E5523"/>
    <w:rsid w:val="008E5E5F"/>
    <w:rsid w:val="008F1860"/>
    <w:rsid w:val="008F1C91"/>
    <w:rsid w:val="00902AD5"/>
    <w:rsid w:val="009072B7"/>
    <w:rsid w:val="009103C2"/>
    <w:rsid w:val="0092467B"/>
    <w:rsid w:val="00930DB1"/>
    <w:rsid w:val="0094213A"/>
    <w:rsid w:val="00950138"/>
    <w:rsid w:val="0095536E"/>
    <w:rsid w:val="00957D3D"/>
    <w:rsid w:val="009607EF"/>
    <w:rsid w:val="00960DB0"/>
    <w:rsid w:val="0096166E"/>
    <w:rsid w:val="00966557"/>
    <w:rsid w:val="009771AF"/>
    <w:rsid w:val="00982C67"/>
    <w:rsid w:val="0099110E"/>
    <w:rsid w:val="0099586D"/>
    <w:rsid w:val="00996986"/>
    <w:rsid w:val="0099783C"/>
    <w:rsid w:val="009A4D64"/>
    <w:rsid w:val="009B61D0"/>
    <w:rsid w:val="009B6D29"/>
    <w:rsid w:val="009B74D9"/>
    <w:rsid w:val="009C6D77"/>
    <w:rsid w:val="009E320E"/>
    <w:rsid w:val="009E7D8B"/>
    <w:rsid w:val="009F5DE1"/>
    <w:rsid w:val="00A03B18"/>
    <w:rsid w:val="00A07991"/>
    <w:rsid w:val="00A149DE"/>
    <w:rsid w:val="00A21674"/>
    <w:rsid w:val="00A3508C"/>
    <w:rsid w:val="00A35821"/>
    <w:rsid w:val="00A36B39"/>
    <w:rsid w:val="00A4364E"/>
    <w:rsid w:val="00A45EE4"/>
    <w:rsid w:val="00A57DE7"/>
    <w:rsid w:val="00A70648"/>
    <w:rsid w:val="00A72F62"/>
    <w:rsid w:val="00A73F6C"/>
    <w:rsid w:val="00A75669"/>
    <w:rsid w:val="00A758C0"/>
    <w:rsid w:val="00A83868"/>
    <w:rsid w:val="00A873FF"/>
    <w:rsid w:val="00A8783B"/>
    <w:rsid w:val="00A953EB"/>
    <w:rsid w:val="00AA506B"/>
    <w:rsid w:val="00AB0553"/>
    <w:rsid w:val="00AB1D3D"/>
    <w:rsid w:val="00AC4FA2"/>
    <w:rsid w:val="00AC7C4C"/>
    <w:rsid w:val="00AD5D1F"/>
    <w:rsid w:val="00AD63C9"/>
    <w:rsid w:val="00AF1DD7"/>
    <w:rsid w:val="00B02085"/>
    <w:rsid w:val="00B064C0"/>
    <w:rsid w:val="00B11141"/>
    <w:rsid w:val="00B11D6E"/>
    <w:rsid w:val="00B13047"/>
    <w:rsid w:val="00B15493"/>
    <w:rsid w:val="00B15A47"/>
    <w:rsid w:val="00B2470D"/>
    <w:rsid w:val="00B25194"/>
    <w:rsid w:val="00B2535B"/>
    <w:rsid w:val="00B43C5E"/>
    <w:rsid w:val="00B513B6"/>
    <w:rsid w:val="00B523D5"/>
    <w:rsid w:val="00B55CD7"/>
    <w:rsid w:val="00B621D0"/>
    <w:rsid w:val="00B65F21"/>
    <w:rsid w:val="00B73350"/>
    <w:rsid w:val="00B83ECF"/>
    <w:rsid w:val="00B85843"/>
    <w:rsid w:val="00B9208E"/>
    <w:rsid w:val="00B95A7F"/>
    <w:rsid w:val="00BA026A"/>
    <w:rsid w:val="00BA17B9"/>
    <w:rsid w:val="00BA2624"/>
    <w:rsid w:val="00BA4BF8"/>
    <w:rsid w:val="00BA67BB"/>
    <w:rsid w:val="00BB3471"/>
    <w:rsid w:val="00BB77BB"/>
    <w:rsid w:val="00BC4E8F"/>
    <w:rsid w:val="00BE047A"/>
    <w:rsid w:val="00BE70CB"/>
    <w:rsid w:val="00BF2D4B"/>
    <w:rsid w:val="00BF682E"/>
    <w:rsid w:val="00C000B5"/>
    <w:rsid w:val="00C03174"/>
    <w:rsid w:val="00C133AE"/>
    <w:rsid w:val="00C30177"/>
    <w:rsid w:val="00C3139F"/>
    <w:rsid w:val="00C42671"/>
    <w:rsid w:val="00C4493A"/>
    <w:rsid w:val="00C449EA"/>
    <w:rsid w:val="00C46337"/>
    <w:rsid w:val="00C47099"/>
    <w:rsid w:val="00C57911"/>
    <w:rsid w:val="00C66790"/>
    <w:rsid w:val="00C73BC7"/>
    <w:rsid w:val="00C76B88"/>
    <w:rsid w:val="00C83322"/>
    <w:rsid w:val="00C86A07"/>
    <w:rsid w:val="00C91683"/>
    <w:rsid w:val="00CB5254"/>
    <w:rsid w:val="00CB5CFE"/>
    <w:rsid w:val="00CB7194"/>
    <w:rsid w:val="00CC59A6"/>
    <w:rsid w:val="00CC6E00"/>
    <w:rsid w:val="00CE25B2"/>
    <w:rsid w:val="00CE3241"/>
    <w:rsid w:val="00CE7BBE"/>
    <w:rsid w:val="00CE7ECE"/>
    <w:rsid w:val="00CF5987"/>
    <w:rsid w:val="00D0129B"/>
    <w:rsid w:val="00D03B73"/>
    <w:rsid w:val="00D226B2"/>
    <w:rsid w:val="00D306D6"/>
    <w:rsid w:val="00D4333B"/>
    <w:rsid w:val="00D46B8B"/>
    <w:rsid w:val="00D4704B"/>
    <w:rsid w:val="00D527CF"/>
    <w:rsid w:val="00D53CF3"/>
    <w:rsid w:val="00D57EB8"/>
    <w:rsid w:val="00D62C28"/>
    <w:rsid w:val="00D676AF"/>
    <w:rsid w:val="00D67866"/>
    <w:rsid w:val="00D90191"/>
    <w:rsid w:val="00D909B4"/>
    <w:rsid w:val="00D926F4"/>
    <w:rsid w:val="00D96E43"/>
    <w:rsid w:val="00D97A04"/>
    <w:rsid w:val="00DB0064"/>
    <w:rsid w:val="00DB31CA"/>
    <w:rsid w:val="00DE051B"/>
    <w:rsid w:val="00DE0D62"/>
    <w:rsid w:val="00DE10C0"/>
    <w:rsid w:val="00DE2129"/>
    <w:rsid w:val="00DE53B4"/>
    <w:rsid w:val="00DF131B"/>
    <w:rsid w:val="00DF307E"/>
    <w:rsid w:val="00DF61D2"/>
    <w:rsid w:val="00E00E69"/>
    <w:rsid w:val="00E05223"/>
    <w:rsid w:val="00E127F2"/>
    <w:rsid w:val="00E14B8B"/>
    <w:rsid w:val="00E16005"/>
    <w:rsid w:val="00E22F5C"/>
    <w:rsid w:val="00E30DD4"/>
    <w:rsid w:val="00E35F2D"/>
    <w:rsid w:val="00E4153F"/>
    <w:rsid w:val="00E46563"/>
    <w:rsid w:val="00E4726E"/>
    <w:rsid w:val="00E51399"/>
    <w:rsid w:val="00E677BE"/>
    <w:rsid w:val="00E77218"/>
    <w:rsid w:val="00E77F1F"/>
    <w:rsid w:val="00E81D89"/>
    <w:rsid w:val="00E8274A"/>
    <w:rsid w:val="00E82D0B"/>
    <w:rsid w:val="00E86782"/>
    <w:rsid w:val="00E87599"/>
    <w:rsid w:val="00EA02CC"/>
    <w:rsid w:val="00EA3455"/>
    <w:rsid w:val="00EB3D30"/>
    <w:rsid w:val="00ED5F91"/>
    <w:rsid w:val="00EE34ED"/>
    <w:rsid w:val="00EE5FB5"/>
    <w:rsid w:val="00EF085D"/>
    <w:rsid w:val="00EF6882"/>
    <w:rsid w:val="00EF6EFF"/>
    <w:rsid w:val="00F31675"/>
    <w:rsid w:val="00F36FCA"/>
    <w:rsid w:val="00F37663"/>
    <w:rsid w:val="00F43364"/>
    <w:rsid w:val="00F53277"/>
    <w:rsid w:val="00F72540"/>
    <w:rsid w:val="00F765D9"/>
    <w:rsid w:val="00F86323"/>
    <w:rsid w:val="00F87BFF"/>
    <w:rsid w:val="00F9039F"/>
    <w:rsid w:val="00F93F34"/>
    <w:rsid w:val="00FA0B52"/>
    <w:rsid w:val="00FB3A66"/>
    <w:rsid w:val="00FC4AC2"/>
    <w:rsid w:val="00FE368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40D8CAC-8DFB-428F-9673-D93D4671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0B5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000B5"/>
    <w:pPr>
      <w:keepNext/>
      <w:jc w:val="center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000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C000B5"/>
    <w:pPr>
      <w:ind w:firstLine="525"/>
      <w:jc w:val="both"/>
    </w:pPr>
    <w:rPr>
      <w:b w:val="0"/>
      <w:bCs w:val="0"/>
    </w:rPr>
  </w:style>
  <w:style w:type="character" w:customStyle="1" w:styleId="a4">
    <w:name w:val="Основной текст с отступом Знак"/>
    <w:basedOn w:val="a0"/>
    <w:link w:val="a3"/>
    <w:rsid w:val="00C000B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C000B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Body Text 2"/>
    <w:basedOn w:val="a"/>
    <w:link w:val="20"/>
    <w:rsid w:val="00C000B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000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5">
    <w:name w:val="Hyperlink"/>
    <w:rsid w:val="00C000B5"/>
    <w:rPr>
      <w:color w:val="0000FF"/>
      <w:u w:val="single"/>
    </w:rPr>
  </w:style>
  <w:style w:type="paragraph" w:styleId="a6">
    <w:name w:val="header"/>
    <w:basedOn w:val="a"/>
    <w:link w:val="a7"/>
    <w:rsid w:val="00C000B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000B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8">
    <w:name w:val="page number"/>
    <w:basedOn w:val="a0"/>
    <w:rsid w:val="00C000B5"/>
  </w:style>
  <w:style w:type="paragraph" w:customStyle="1" w:styleId="ConsPlusNonformat">
    <w:name w:val="ConsPlusNonformat"/>
    <w:uiPriority w:val="99"/>
    <w:rsid w:val="00C000B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C000B5"/>
    <w:pPr>
      <w:spacing w:before="100" w:beforeAutospacing="1" w:after="100" w:afterAutospacing="1"/>
    </w:pPr>
    <w:rPr>
      <w:b w:val="0"/>
      <w:bCs w:val="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9E32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E320E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b">
    <w:name w:val="No Spacing"/>
    <w:qFormat/>
    <w:rsid w:val="009C6D77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8A0A5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A0A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41300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902AD5"/>
    <w:rPr>
      <w:rFonts w:ascii="Times New Roman" w:hAnsi="Times New Roman" w:cs="Times New Roman"/>
      <w:b/>
      <w:bCs/>
      <w:sz w:val="26"/>
      <w:szCs w:val="26"/>
    </w:rPr>
  </w:style>
  <w:style w:type="paragraph" w:customStyle="1" w:styleId="Style3">
    <w:name w:val="Style3"/>
    <w:basedOn w:val="a"/>
    <w:uiPriority w:val="99"/>
    <w:rsid w:val="00902AD5"/>
    <w:pPr>
      <w:widowControl w:val="0"/>
      <w:autoSpaceDE w:val="0"/>
      <w:autoSpaceDN w:val="0"/>
      <w:adjustRightInd w:val="0"/>
      <w:spacing w:line="328" w:lineRule="exact"/>
      <w:jc w:val="both"/>
    </w:pPr>
    <w:rPr>
      <w:b w:val="0"/>
      <w:bCs w:val="0"/>
      <w:sz w:val="24"/>
    </w:rPr>
  </w:style>
  <w:style w:type="paragraph" w:styleId="ac">
    <w:name w:val="List Paragraph"/>
    <w:basedOn w:val="a"/>
    <w:link w:val="ad"/>
    <w:uiPriority w:val="99"/>
    <w:qFormat/>
    <w:rsid w:val="00902AD5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b w:val="0"/>
      <w:bCs w:val="0"/>
      <w:sz w:val="20"/>
      <w:szCs w:val="20"/>
    </w:rPr>
  </w:style>
  <w:style w:type="character" w:customStyle="1" w:styleId="ad">
    <w:name w:val="Абзац списка Знак"/>
    <w:link w:val="ac"/>
    <w:uiPriority w:val="99"/>
    <w:locked/>
    <w:rsid w:val="00902AD5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31">
    <w:name w:val="Без интервала3"/>
    <w:link w:val="ae"/>
    <w:uiPriority w:val="99"/>
    <w:rsid w:val="00902AD5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e">
    <w:name w:val="Без интервала Знак"/>
    <w:basedOn w:val="a0"/>
    <w:link w:val="31"/>
    <w:locked/>
    <w:rsid w:val="00902AD5"/>
    <w:rPr>
      <w:rFonts w:ascii="Times New Roman" w:eastAsia="Times New Roman" w:hAnsi="Times New Roman" w:cs="Times New Roman"/>
      <w:sz w:val="28"/>
    </w:rPr>
  </w:style>
  <w:style w:type="paragraph" w:customStyle="1" w:styleId="ConsPlusNormal">
    <w:name w:val="ConsPlusNormal"/>
    <w:link w:val="ConsPlusNormal0"/>
    <w:rsid w:val="006125D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125DF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b w:val="0"/>
      <w:bCs w:val="0"/>
      <w:sz w:val="20"/>
      <w:szCs w:val="20"/>
      <w:lang w:val="x-none"/>
    </w:rPr>
  </w:style>
  <w:style w:type="character" w:customStyle="1" w:styleId="af0">
    <w:name w:val="Нижний колонтитул Знак"/>
    <w:basedOn w:val="a0"/>
    <w:link w:val="af"/>
    <w:uiPriority w:val="99"/>
    <w:rsid w:val="006125DF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ConsPlusNormal0">
    <w:name w:val="ConsPlusNormal Знак"/>
    <w:link w:val="ConsPlusNormal"/>
    <w:locked/>
    <w:rsid w:val="006125D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">
    <w:name w:val="Style2"/>
    <w:basedOn w:val="a"/>
    <w:uiPriority w:val="99"/>
    <w:rsid w:val="006125DF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b w:val="0"/>
      <w:bCs w:val="0"/>
      <w:sz w:val="24"/>
    </w:rPr>
  </w:style>
  <w:style w:type="character" w:styleId="af1">
    <w:name w:val="Strong"/>
    <w:basedOn w:val="a0"/>
    <w:uiPriority w:val="22"/>
    <w:qFormat/>
    <w:rsid w:val="00315FA0"/>
    <w:rPr>
      <w:b/>
      <w:bCs/>
    </w:rPr>
  </w:style>
  <w:style w:type="paragraph" w:styleId="af2">
    <w:name w:val="Normal (Web)"/>
    <w:basedOn w:val="a"/>
    <w:uiPriority w:val="99"/>
    <w:unhideWhenUsed/>
    <w:rsid w:val="00EF6882"/>
    <w:pPr>
      <w:spacing w:before="100" w:beforeAutospacing="1" w:after="100" w:afterAutospacing="1"/>
    </w:pPr>
    <w:rPr>
      <w:b w:val="0"/>
      <w:bCs w:val="0"/>
      <w:sz w:val="24"/>
    </w:rPr>
  </w:style>
  <w:style w:type="character" w:customStyle="1" w:styleId="23">
    <w:name w:val="Основной текст (2)_"/>
    <w:link w:val="24"/>
    <w:rsid w:val="003061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link w:val="50"/>
    <w:rsid w:val="003061C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1">
    <w:name w:val="Основной текст (5) + Не курсив"/>
    <w:rsid w:val="003061C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3061CC"/>
    <w:pPr>
      <w:widowControl w:val="0"/>
      <w:shd w:val="clear" w:color="auto" w:fill="FFFFFF"/>
      <w:spacing w:line="310" w:lineRule="exact"/>
    </w:pPr>
    <w:rPr>
      <w:b w:val="0"/>
      <w:bCs w:val="0"/>
      <w:szCs w:val="28"/>
      <w:lang w:eastAsia="en-US"/>
    </w:rPr>
  </w:style>
  <w:style w:type="paragraph" w:customStyle="1" w:styleId="50">
    <w:name w:val="Основной текст (5)"/>
    <w:basedOn w:val="a"/>
    <w:link w:val="5"/>
    <w:rsid w:val="003061CC"/>
    <w:pPr>
      <w:widowControl w:val="0"/>
      <w:shd w:val="clear" w:color="auto" w:fill="FFFFFF"/>
      <w:spacing w:line="374" w:lineRule="exact"/>
      <w:jc w:val="both"/>
    </w:pPr>
    <w:rPr>
      <w:b w:val="0"/>
      <w:bCs w:val="0"/>
      <w:i/>
      <w:iCs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2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87004&amp;dst=100092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A6671E68ACF21134C111BE50281A75812A722C1572FAC2F4821B052C1ABFFD5ABA6D8C66EE1A796FIB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remlin.ru/structure/additional/1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A6671E68ACF21134C111BE50281A758A2D742F187CA7C8FCDB17072B15E0EA5DF3618D66EC1D67I0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E3078-84C4-416D-9EF8-CFA39A39B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7</Pages>
  <Words>2003</Words>
  <Characters>11422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mazikina</dc:creator>
  <cp:lastModifiedBy>Людмила</cp:lastModifiedBy>
  <cp:revision>58</cp:revision>
  <cp:lastPrinted>2026-07-15T08:42:00Z</cp:lastPrinted>
  <dcterms:created xsi:type="dcterms:W3CDTF">2021-02-02T07:21:00Z</dcterms:created>
  <dcterms:modified xsi:type="dcterms:W3CDTF">2026-07-22T07:25:00Z</dcterms:modified>
</cp:coreProperties>
</file>